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65" w:rsidRDefault="00BE7E65" w:rsidP="00BE7E65">
      <w:pPr>
        <w:pStyle w:val="Heading2"/>
        <w:ind w:left="1850" w:right="1789"/>
        <w:jc w:val="center"/>
        <w:rPr>
          <w:b w:val="0"/>
          <w:bCs w:val="0"/>
        </w:rPr>
      </w:pPr>
      <w:r>
        <w:rPr>
          <w:spacing w:val="-1"/>
        </w:rPr>
        <w:t>128-hour</w:t>
      </w:r>
      <w:r>
        <w:rPr>
          <w:spacing w:val="-10"/>
        </w:rPr>
        <w:t xml:space="preserve"> </w:t>
      </w:r>
      <w:r>
        <w:rPr>
          <w:spacing w:val="-1"/>
        </w:rPr>
        <w:t>HCCC/Nursing</w:t>
      </w:r>
      <w:r>
        <w:rPr>
          <w:spacing w:val="-10"/>
        </w:rPr>
        <w:t xml:space="preserve"> </w:t>
      </w:r>
      <w:r>
        <w:rPr>
          <w:spacing w:val="-1"/>
        </w:rPr>
        <w:t>Assistant</w:t>
      </w:r>
      <w:r>
        <w:rPr>
          <w:spacing w:val="-14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rPr>
          <w:spacing w:val="-1"/>
        </w:rPr>
        <w:t>Syllabus</w:t>
      </w:r>
    </w:p>
    <w:p w:rsidR="00BE7E65" w:rsidRDefault="00BE7E65" w:rsidP="00BE7E65">
      <w:pPr>
        <w:pStyle w:val="BodyText"/>
        <w:spacing w:before="168"/>
        <w:ind w:left="119" w:firstLine="1188"/>
      </w:pPr>
      <w:r>
        <w:rPr>
          <w:spacing w:val="-1"/>
        </w:rPr>
        <w:t xml:space="preserve">HCCC </w:t>
      </w:r>
      <w:r>
        <w:t xml:space="preserve">+ </w:t>
      </w:r>
      <w:r>
        <w:rPr>
          <w:spacing w:val="-1"/>
        </w:rPr>
        <w:t>Nursing Assistant Skills</w:t>
      </w:r>
      <w:r>
        <w:rPr>
          <w:spacing w:val="-2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rPr>
          <w:spacing w:val="-1"/>
        </w:rPr>
        <w:t>(HCCC</w:t>
      </w:r>
      <w:r>
        <w:rPr>
          <w:spacing w:val="-4"/>
        </w:rPr>
        <w:t xml:space="preserve"> </w:t>
      </w:r>
      <w:r>
        <w:t xml:space="preserve">+ </w:t>
      </w:r>
      <w:r>
        <w:rPr>
          <w:spacing w:val="-1"/>
        </w:rPr>
        <w:t>Skills</w:t>
      </w:r>
      <w:r>
        <w:rPr>
          <w:spacing w:val="-7"/>
        </w:rPr>
        <w:t xml:space="preserve"> </w:t>
      </w:r>
      <w:r>
        <w:t>Set -</w:t>
      </w:r>
      <w:r>
        <w:rPr>
          <w:spacing w:val="-1"/>
        </w:rPr>
        <w:t xml:space="preserve"> </w:t>
      </w:r>
      <w:r>
        <w:rPr>
          <w:spacing w:val="-2"/>
        </w:rPr>
        <w:t xml:space="preserve">128 </w:t>
      </w:r>
      <w:r>
        <w:rPr>
          <w:spacing w:val="-1"/>
        </w:rPr>
        <w:t>hours)</w:t>
      </w:r>
      <w:r>
        <w:rPr>
          <w:spacing w:val="-2"/>
        </w:rPr>
        <w:t xml:space="preserve"> </w:t>
      </w:r>
      <w:r>
        <w:rPr>
          <w:spacing w:val="-1"/>
        </w:rPr>
        <w:t>Syllabi</w:t>
      </w:r>
    </w:p>
    <w:p w:rsidR="00BE7E65" w:rsidRDefault="00BE7E65" w:rsidP="00BE7E65">
      <w:pPr>
        <w:spacing w:before="6"/>
        <w:rPr>
          <w:rFonts w:ascii="Calibri" w:eastAsia="Calibri" w:hAnsi="Calibri" w:cs="Calibri"/>
          <w:sz w:val="25"/>
          <w:szCs w:val="25"/>
        </w:rPr>
      </w:pPr>
    </w:p>
    <w:p w:rsidR="00BE7E65" w:rsidRDefault="00BE7E65" w:rsidP="00BE7E65">
      <w:pPr>
        <w:pStyle w:val="BodyText"/>
        <w:ind w:left="119" w:right="175" w:firstLine="0"/>
      </w:pPr>
      <w:r>
        <w:rPr>
          <w:b/>
          <w:spacing w:val="-1"/>
        </w:rPr>
        <w:t>Description:</w:t>
      </w:r>
      <w:r>
        <w:rPr>
          <w:b/>
        </w:rPr>
        <w:t xml:space="preserve"> 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course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introduction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basic</w:t>
      </w:r>
      <w:r>
        <w:rPr>
          <w:spacing w:val="-9"/>
        </w:rPr>
        <w:t xml:space="preserve"> </w:t>
      </w:r>
      <w:r>
        <w:rPr>
          <w:spacing w:val="-1"/>
        </w:rPr>
        <w:t>nursing</w:t>
      </w:r>
      <w:r>
        <w:rPr>
          <w:spacing w:val="-9"/>
        </w:rPr>
        <w:t xml:space="preserve"> </w:t>
      </w:r>
      <w:r>
        <w:rPr>
          <w:spacing w:val="-1"/>
        </w:rPr>
        <w:t>care</w:t>
      </w:r>
      <w:r>
        <w:rPr>
          <w:spacing w:val="-8"/>
        </w:rPr>
        <w:t xml:space="preserve"> </w:t>
      </w:r>
      <w:r>
        <w:rPr>
          <w:spacing w:val="-1"/>
        </w:rPr>
        <w:t>skills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concepts</w:t>
      </w:r>
      <w:r>
        <w:rPr>
          <w:spacing w:val="-15"/>
        </w:rPr>
        <w:t xml:space="preserve"> </w:t>
      </w:r>
      <w:r>
        <w:rPr>
          <w:spacing w:val="-1"/>
        </w:rPr>
        <w:t>necessary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82"/>
        </w:rPr>
        <w:t xml:space="preserve"> </w:t>
      </w:r>
      <w:r>
        <w:rPr>
          <w:spacing w:val="-1"/>
        </w:rPr>
        <w:t>prepare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take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examination</w:t>
      </w:r>
      <w:r>
        <w:rPr>
          <w:spacing w:val="-8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necessary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Nursing</w:t>
      </w:r>
      <w:r>
        <w:rPr>
          <w:spacing w:val="-10"/>
        </w:rPr>
        <w:t xml:space="preserve"> </w:t>
      </w:r>
      <w:r>
        <w:rPr>
          <w:spacing w:val="-1"/>
        </w:rPr>
        <w:t>Assistant/Registered</w:t>
      </w:r>
      <w:r>
        <w:rPr>
          <w:spacing w:val="65"/>
        </w:rPr>
        <w:t xml:space="preserve"> </w:t>
      </w:r>
      <w:r>
        <w:rPr>
          <w:spacing w:val="-1"/>
        </w:rPr>
        <w:t>(NA/R)</w:t>
      </w:r>
      <w:r>
        <w:rPr>
          <w:spacing w:val="20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State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Minnesota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then</w:t>
      </w:r>
      <w:r>
        <w:rPr>
          <w:spacing w:val="-7"/>
        </w:rPr>
        <w:t xml:space="preserve"> </w:t>
      </w:r>
      <w:proofErr w:type="gramStart"/>
      <w:r>
        <w:t>be</w:t>
      </w:r>
      <w:r>
        <w:rPr>
          <w:spacing w:val="-8"/>
        </w:rPr>
        <w:t xml:space="preserve"> </w:t>
      </w:r>
      <w:r>
        <w:rPr>
          <w:spacing w:val="-1"/>
        </w:rPr>
        <w:t>employed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9"/>
        </w:rPr>
        <w:t xml:space="preserve"> </w:t>
      </w:r>
      <w:r>
        <w:rPr>
          <w:spacing w:val="-2"/>
        </w:rPr>
        <w:t>facility</w:t>
      </w:r>
      <w:r>
        <w:rPr>
          <w:spacing w:val="-12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direct</w:t>
      </w:r>
      <w:r>
        <w:rPr>
          <w:spacing w:val="-5"/>
        </w:rPr>
        <w:t xml:space="preserve"> </w:t>
      </w:r>
      <w:r>
        <w:rPr>
          <w:spacing w:val="-1"/>
        </w:rPr>
        <w:t>supervision</w:t>
      </w:r>
      <w:r>
        <w:rPr>
          <w:spacing w:val="5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licensed</w:t>
      </w:r>
      <w:r>
        <w:rPr>
          <w:spacing w:val="-11"/>
        </w:rPr>
        <w:t xml:space="preserve"> </w:t>
      </w:r>
      <w:r>
        <w:t>nurse.</w:t>
      </w:r>
      <w:r>
        <w:rPr>
          <w:spacing w:val="-1"/>
        </w:rPr>
        <w:t xml:space="preserve"> 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rPr>
          <w:spacing w:val="-1"/>
        </w:rPr>
        <w:t>Core</w:t>
      </w:r>
      <w:r>
        <w:t xml:space="preserve"> </w:t>
      </w:r>
      <w:r>
        <w:rPr>
          <w:spacing w:val="-1"/>
        </w:rPr>
        <w:t>Course</w:t>
      </w:r>
      <w:r>
        <w:t xml:space="preserve"> is</w:t>
      </w:r>
      <w:r>
        <w:rPr>
          <w:spacing w:val="-2"/>
        </w:rPr>
        <w:t xml:space="preserve"> an</w:t>
      </w:r>
      <w:r>
        <w:rPr>
          <w:spacing w:val="37"/>
        </w:rPr>
        <w:t xml:space="preserve"> </w:t>
      </w:r>
      <w:r>
        <w:rPr>
          <w:spacing w:val="-1"/>
        </w:rPr>
        <w:t>integral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Pathway.</w:t>
      </w:r>
    </w:p>
    <w:p w:rsidR="00BE7E65" w:rsidRDefault="00BE7E65" w:rsidP="00BE7E65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BE7E65" w:rsidRDefault="00BE7E65" w:rsidP="00BE7E65">
      <w:pPr>
        <w:pStyle w:val="Heading3"/>
        <w:rPr>
          <w:b w:val="0"/>
          <w:bCs w:val="0"/>
        </w:rPr>
      </w:pPr>
      <w:r>
        <w:rPr>
          <w:spacing w:val="-1"/>
        </w:rPr>
        <w:t>Recommended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grades:</w:t>
      </w:r>
      <w:r>
        <w:rPr>
          <w:spacing w:val="-2"/>
        </w:rPr>
        <w:t xml:space="preserve"> </w:t>
      </w:r>
      <w:r>
        <w:t>11-12</w:t>
      </w:r>
    </w:p>
    <w:p w:rsidR="00BE7E65" w:rsidRDefault="00BE7E65" w:rsidP="00BE7E65">
      <w:pPr>
        <w:spacing w:before="3" w:line="293" w:lineRule="exact"/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Hours</w:t>
      </w:r>
      <w:r>
        <w:rPr>
          <w:rFonts w:ascii="Calibri"/>
          <w:b/>
          <w:spacing w:val="-2"/>
          <w:sz w:val="24"/>
        </w:rPr>
        <w:t xml:space="preserve"> </w:t>
      </w:r>
      <w:proofErr w:type="gramStart"/>
      <w:r>
        <w:rPr>
          <w:rFonts w:ascii="Calibri"/>
          <w:b/>
          <w:spacing w:val="-1"/>
          <w:sz w:val="24"/>
        </w:rPr>
        <w:t>Required</w:t>
      </w:r>
      <w:proofErr w:type="gramEnd"/>
      <w:r>
        <w:rPr>
          <w:rFonts w:ascii="Calibri"/>
          <w:b/>
          <w:spacing w:val="-1"/>
          <w:sz w:val="24"/>
        </w:rPr>
        <w:t>: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spacing w:val="-1"/>
          <w:sz w:val="24"/>
        </w:rPr>
        <w:t>64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hours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minimum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Skills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Set</w:t>
      </w:r>
      <w:r>
        <w:rPr>
          <w:rFonts w:ascii="Calibri"/>
          <w:spacing w:val="-1"/>
          <w:sz w:val="24"/>
        </w:rPr>
        <w:t xml:space="preserve"> (hours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2"/>
          <w:sz w:val="24"/>
        </w:rPr>
        <w:t xml:space="preserve"> be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tracked)</w:t>
      </w:r>
    </w:p>
    <w:p w:rsidR="00BE7E65" w:rsidRDefault="00BE7E65" w:rsidP="00BE7E65">
      <w:pPr>
        <w:pStyle w:val="BodyText"/>
        <w:spacing w:line="292" w:lineRule="exact"/>
        <w:ind w:left="119" w:firstLine="0"/>
      </w:pPr>
      <w:r>
        <w:t xml:space="preserve">+ </w:t>
      </w:r>
      <w:r>
        <w:rPr>
          <w:spacing w:val="-1"/>
        </w:rPr>
        <w:t>64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Core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(hours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 xml:space="preserve">be </w:t>
      </w:r>
      <w:r>
        <w:rPr>
          <w:spacing w:val="-1"/>
        </w:rPr>
        <w:t>tracked)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128 </w:t>
      </w:r>
      <w:r>
        <w:rPr>
          <w:spacing w:val="-1"/>
        </w:rPr>
        <w:t>hours</w:t>
      </w:r>
    </w:p>
    <w:p w:rsidR="00BE7E65" w:rsidRDefault="00BE7E65" w:rsidP="00BE7E65">
      <w:pPr>
        <w:spacing w:line="293" w:lineRule="exact"/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Prerequisites: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spacing w:val="-1"/>
          <w:sz w:val="24"/>
        </w:rPr>
        <w:t>Required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take HCCC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3"/>
          <w:sz w:val="24"/>
        </w:rPr>
        <w:t>with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NA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Skills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Set</w:t>
      </w:r>
    </w:p>
    <w:p w:rsidR="00BE7E65" w:rsidRDefault="00BE7E65" w:rsidP="00BE7E65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BE7E65" w:rsidRDefault="00BE7E65" w:rsidP="00BE7E65">
      <w:pPr>
        <w:pStyle w:val="Heading3"/>
        <w:spacing w:line="293" w:lineRule="exact"/>
        <w:rPr>
          <w:b w:val="0"/>
          <w:bCs w:val="0"/>
        </w:rPr>
      </w:pPr>
      <w:r>
        <w:t>Crosswalk</w:t>
      </w:r>
      <w:r>
        <w:rPr>
          <w:spacing w:val="-3"/>
        </w:rPr>
        <w:t xml:space="preserve"> </w:t>
      </w:r>
      <w:r>
        <w:rPr>
          <w:spacing w:val="-2"/>
        </w:rPr>
        <w:t>Legend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Table</w:t>
      </w:r>
    </w:p>
    <w:p w:rsidR="00BE7E65" w:rsidRDefault="00BE7E65" w:rsidP="00BE7E65">
      <w:pPr>
        <w:pStyle w:val="BodyText"/>
        <w:spacing w:line="292" w:lineRule="exact"/>
        <w:ind w:left="839" w:firstLine="0"/>
      </w:pPr>
      <w:r>
        <w:rPr>
          <w:b/>
          <w:spacing w:val="-1"/>
        </w:rPr>
        <w:t>NHSS:</w:t>
      </w:r>
      <w:r>
        <w:rPr>
          <w:b/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Health</w:t>
      </w:r>
      <w:r>
        <w:rPr>
          <w:spacing w:val="-5"/>
        </w:rPr>
        <w:t xml:space="preserve"> </w:t>
      </w:r>
      <w:r>
        <w:rPr>
          <w:spacing w:val="-1"/>
        </w:rPr>
        <w:t>Science</w:t>
      </w:r>
      <w:r>
        <w:rPr>
          <w:spacing w:val="-6"/>
        </w:rPr>
        <w:t xml:space="preserve"> </w:t>
      </w:r>
      <w:r>
        <w:rPr>
          <w:spacing w:val="-1"/>
        </w:rPr>
        <w:t>Standards</w:t>
      </w:r>
    </w:p>
    <w:p w:rsidR="00BE7E65" w:rsidRDefault="00BE7E65" w:rsidP="00BE7E65">
      <w:pPr>
        <w:spacing w:line="292" w:lineRule="exact"/>
        <w:ind w:left="83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K-12: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K-12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Academic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Standards</w:t>
      </w:r>
    </w:p>
    <w:p w:rsidR="00BE7E65" w:rsidRDefault="00BE7E65" w:rsidP="00BE7E65">
      <w:pPr>
        <w:pStyle w:val="BodyText"/>
        <w:spacing w:line="293" w:lineRule="exact"/>
        <w:ind w:left="839" w:firstLine="0"/>
      </w:pPr>
      <w:r>
        <w:rPr>
          <w:b/>
          <w:spacing w:val="-1"/>
        </w:rPr>
        <w:t>FKS:</w:t>
      </w:r>
      <w:r>
        <w:rPr>
          <w:b/>
          <w:spacing w:val="-5"/>
        </w:rPr>
        <w:t xml:space="preserve"> </w:t>
      </w:r>
      <w:r>
        <w:rPr>
          <w:spacing w:val="-1"/>
        </w:rPr>
        <w:t>Foundation,</w:t>
      </w:r>
      <w:r>
        <w:rPr>
          <w:spacing w:val="-2"/>
        </w:rPr>
        <w:t xml:space="preserve"> </w:t>
      </w:r>
      <w:r>
        <w:rPr>
          <w:spacing w:val="-1"/>
        </w:rPr>
        <w:t>Knowledge,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Skills</w:t>
      </w:r>
    </w:p>
    <w:p w:rsidR="00BE7E65" w:rsidRDefault="00BE7E65" w:rsidP="00BE7E65">
      <w:pPr>
        <w:pStyle w:val="BodyText"/>
        <w:spacing w:before="3" w:line="293" w:lineRule="exact"/>
        <w:ind w:left="839" w:firstLine="0"/>
      </w:pPr>
      <w:r>
        <w:rPr>
          <w:b/>
        </w:rPr>
        <w:t>CRP:</w:t>
      </w:r>
      <w:r>
        <w:rPr>
          <w:b/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7"/>
        </w:rPr>
        <w:t xml:space="preserve"> </w:t>
      </w:r>
      <w:r>
        <w:rPr>
          <w:spacing w:val="-1"/>
        </w:rPr>
        <w:t>Ready</w:t>
      </w:r>
      <w:r>
        <w:rPr>
          <w:spacing w:val="-4"/>
        </w:rPr>
        <w:t xml:space="preserve"> </w:t>
      </w:r>
      <w:r>
        <w:rPr>
          <w:spacing w:val="-1"/>
        </w:rPr>
        <w:t>Practices</w:t>
      </w:r>
    </w:p>
    <w:p w:rsidR="00BE7E65" w:rsidRDefault="00BE7E65" w:rsidP="00BE7E65">
      <w:pPr>
        <w:pStyle w:val="BodyText"/>
        <w:spacing w:line="293" w:lineRule="exact"/>
        <w:ind w:left="839" w:firstLine="0"/>
      </w:pPr>
      <w:r>
        <w:rPr>
          <w:b/>
        </w:rPr>
        <w:t>CO:</w:t>
      </w:r>
      <w:r>
        <w:rPr>
          <w:b/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rPr>
          <w:spacing w:val="-1"/>
        </w:rPr>
        <w:t>Objectives</w:t>
      </w:r>
    </w:p>
    <w:p w:rsidR="00BE7E65" w:rsidRDefault="00BE7E65" w:rsidP="00BE7E65">
      <w:pPr>
        <w:pStyle w:val="Heading2"/>
        <w:spacing w:before="116"/>
        <w:ind w:left="1231" w:right="175"/>
        <w:rPr>
          <w:b w:val="0"/>
          <w:bCs w:val="0"/>
        </w:rPr>
      </w:pPr>
      <w:bookmarkStart w:id="0" w:name="Table_6A:_128-hour_HCCC/Nursing_Assistan"/>
      <w:bookmarkStart w:id="1" w:name="_bookmark17"/>
      <w:bookmarkEnd w:id="0"/>
      <w:bookmarkEnd w:id="1"/>
      <w:r>
        <w:t>Table</w:t>
      </w:r>
      <w:r>
        <w:rPr>
          <w:spacing w:val="-9"/>
        </w:rPr>
        <w:t xml:space="preserve"> </w:t>
      </w:r>
      <w:r>
        <w:rPr>
          <w:spacing w:val="-2"/>
        </w:rPr>
        <w:t>6A:</w:t>
      </w:r>
      <w:r>
        <w:rPr>
          <w:spacing w:val="-8"/>
        </w:rPr>
        <w:t xml:space="preserve"> </w:t>
      </w:r>
      <w:r>
        <w:rPr>
          <w:spacing w:val="-1"/>
        </w:rPr>
        <w:t>128-hour</w:t>
      </w:r>
      <w:r>
        <w:rPr>
          <w:spacing w:val="-7"/>
        </w:rPr>
        <w:t xml:space="preserve"> </w:t>
      </w:r>
      <w:r>
        <w:rPr>
          <w:spacing w:val="-1"/>
        </w:rPr>
        <w:t>HCCC/Nursing</w:t>
      </w:r>
      <w:r>
        <w:rPr>
          <w:spacing w:val="-12"/>
        </w:rPr>
        <w:t xml:space="preserve"> </w:t>
      </w:r>
      <w:r>
        <w:rPr>
          <w:spacing w:val="-1"/>
        </w:rPr>
        <w:t>Assistant</w:t>
      </w:r>
      <w:r>
        <w:rPr>
          <w:spacing w:val="-8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rPr>
          <w:spacing w:val="-1"/>
        </w:rPr>
        <w:t>Crosswalk</w:t>
      </w:r>
    </w:p>
    <w:p w:rsidR="00BE7E65" w:rsidRDefault="00BE7E65" w:rsidP="00BE7E65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808"/>
        <w:gridCol w:w="988"/>
        <w:gridCol w:w="808"/>
        <w:gridCol w:w="988"/>
      </w:tblGrid>
      <w:tr w:rsidR="00BE7E65" w:rsidTr="00D05EBC">
        <w:trPr>
          <w:trHeight w:hRule="exact" w:val="44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BE7E65" w:rsidRDefault="00BE7E65" w:rsidP="00D05EBC">
            <w:pPr>
              <w:pStyle w:val="TableParagraph"/>
              <w:spacing w:line="283" w:lineRule="exact"/>
              <w:ind w:left="16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CO: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Objectives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BE7E65" w:rsidRDefault="00BE7E65" w:rsidP="00D05EBC">
            <w:pPr>
              <w:pStyle w:val="TableParagraph"/>
              <w:spacing w:line="237" w:lineRule="exact"/>
              <w:ind w:left="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NHSS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BE7E65" w:rsidRDefault="00BE7E65" w:rsidP="00D05EBC">
            <w:pPr>
              <w:pStyle w:val="TableParagraph"/>
              <w:spacing w:line="237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K-12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BE7E65" w:rsidRDefault="00BE7E65" w:rsidP="00D05EBC">
            <w:pPr>
              <w:pStyle w:val="TableParagraph"/>
              <w:spacing w:line="237" w:lineRule="exact"/>
              <w:ind w:left="1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FKS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BE7E65" w:rsidRDefault="00BE7E65" w:rsidP="00D05EBC">
            <w:pPr>
              <w:pStyle w:val="TableParagraph"/>
              <w:spacing w:line="237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CRP</w:t>
            </w:r>
          </w:p>
        </w:tc>
      </w:tr>
      <w:tr w:rsidR="00BE7E65" w:rsidTr="00D05EBC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42" w:lineRule="auto"/>
              <w:ind w:left="530" w:right="427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Discuss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role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nursing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assistant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within</w:t>
            </w:r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healthcare.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42" w:lineRule="auto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1,5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42" w:lineRule="auto"/>
              <w:ind w:left="102" w:right="187" w:hanging="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CRP.08</w:t>
            </w:r>
            <w:r>
              <w:rPr>
                <w:rFonts w:ascii="Calibri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CRP.10</w:t>
            </w:r>
          </w:p>
        </w:tc>
      </w:tr>
      <w:tr w:rsidR="00BE7E65" w:rsidTr="00D05EBC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42" w:lineRule="auto"/>
              <w:ind w:left="619" w:right="1102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safe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clean</w:t>
            </w:r>
            <w:r>
              <w:rPr>
                <w:rFonts w:ascii="Calibri"/>
                <w:spacing w:val="3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environment.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42" w:lineRule="auto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CRP.02</w:t>
            </w:r>
          </w:p>
        </w:tc>
      </w:tr>
      <w:tr w:rsidR="00BE7E65" w:rsidTr="00D05EBC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42" w:lineRule="auto"/>
              <w:ind w:left="619" w:right="620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related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vital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signs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4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measures.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42" w:lineRule="auto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13,10</w:t>
            </w:r>
          </w:p>
          <w:p w:rsidR="00BE7E65" w:rsidRDefault="00BE7E65" w:rsidP="00D05EBC">
            <w:pPr>
              <w:pStyle w:val="TableParagraph"/>
              <w:spacing w:before="3"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,8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CRP.02</w:t>
            </w:r>
          </w:p>
        </w:tc>
      </w:tr>
      <w:tr w:rsidR="00BE7E65" w:rsidTr="00D05EBC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personal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care.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42" w:lineRule="auto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10,4,</w:t>
            </w:r>
          </w:p>
          <w:p w:rsidR="00BE7E65" w:rsidRDefault="00BE7E65" w:rsidP="00D05EBC">
            <w:pPr>
              <w:pStyle w:val="TableParagraph"/>
              <w:spacing w:before="3"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CRP.02</w:t>
            </w:r>
          </w:p>
        </w:tc>
      </w:tr>
      <w:tr w:rsidR="00BE7E65" w:rsidTr="00D05EBC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activity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exercise.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42" w:lineRule="auto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10,4,</w:t>
            </w:r>
          </w:p>
          <w:p w:rsidR="00BE7E65" w:rsidRDefault="00BE7E65" w:rsidP="00D05EBC">
            <w:pPr>
              <w:pStyle w:val="TableParagraph"/>
              <w:spacing w:before="3"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CRP.02</w:t>
            </w:r>
          </w:p>
        </w:tc>
      </w:tr>
      <w:tr w:rsidR="00BE7E65" w:rsidTr="00D05EBC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related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food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fluid.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42" w:lineRule="auto"/>
              <w:ind w:left="83" w:right="284" w:firstLine="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CRP.02</w:t>
            </w:r>
          </w:p>
        </w:tc>
      </w:tr>
      <w:tr w:rsidR="00BE7E65" w:rsidTr="00D05EBC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related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elimination.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42" w:lineRule="auto"/>
              <w:ind w:left="83" w:right="284" w:firstLine="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11,10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CRP.02</w:t>
            </w:r>
          </w:p>
        </w:tc>
      </w:tr>
      <w:tr w:rsidR="00BE7E65" w:rsidTr="00D05EBC">
        <w:trPr>
          <w:trHeight w:hRule="exact" w:val="88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42" w:lineRule="auto"/>
              <w:ind w:left="619" w:right="154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Discuss/Demonstrate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related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behavioral</w:t>
            </w:r>
            <w:r>
              <w:rPr>
                <w:rFonts w:ascii="Calibri"/>
                <w:spacing w:val="4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health/mental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42" w:lineRule="auto"/>
              <w:ind w:left="83" w:right="284" w:firstLine="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10,6,</w:t>
            </w:r>
          </w:p>
          <w:p w:rsidR="00BE7E65" w:rsidRDefault="00BE7E65" w:rsidP="00D05EBC">
            <w:pPr>
              <w:pStyle w:val="TableParagraph"/>
              <w:spacing w:before="3"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7,9,1</w:t>
            </w:r>
          </w:p>
          <w:p w:rsidR="00BE7E65" w:rsidRDefault="00BE7E65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CRP.02</w:t>
            </w:r>
          </w:p>
        </w:tc>
      </w:tr>
      <w:tr w:rsidR="00BE7E65" w:rsidTr="00D05EBC">
        <w:trPr>
          <w:trHeight w:hRule="exact" w:val="592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91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Discuss </w:t>
            </w:r>
            <w:r>
              <w:rPr>
                <w:rFonts w:ascii="Calibri"/>
                <w:sz w:val="24"/>
              </w:rPr>
              <w:t>death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dying.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ind w:left="83" w:right="284" w:firstLine="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2,6,7,</w:t>
            </w:r>
          </w:p>
          <w:p w:rsidR="00BE7E65" w:rsidRDefault="00BE7E65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9,11,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CRP.08</w:t>
            </w:r>
          </w:p>
        </w:tc>
      </w:tr>
    </w:tbl>
    <w:p w:rsidR="00BE7E65" w:rsidRDefault="00BE7E65" w:rsidP="00BE7E65">
      <w:pPr>
        <w:spacing w:line="291" w:lineRule="exact"/>
        <w:rPr>
          <w:rFonts w:ascii="Calibri" w:eastAsia="Calibri" w:hAnsi="Calibri" w:cs="Calibri"/>
          <w:sz w:val="24"/>
          <w:szCs w:val="24"/>
        </w:rPr>
        <w:sectPr w:rsidR="00BE7E65">
          <w:pgSz w:w="12240" w:h="15840"/>
          <w:pgMar w:top="1420" w:right="1380" w:bottom="660" w:left="1320" w:header="0" w:footer="480" w:gutter="0"/>
          <w:cols w:space="720"/>
        </w:sectPr>
      </w:pPr>
    </w:p>
    <w:p w:rsidR="00BE7E65" w:rsidRDefault="00BE7E65" w:rsidP="00BE7E65">
      <w:pPr>
        <w:spacing w:before="5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808"/>
        <w:gridCol w:w="988"/>
        <w:gridCol w:w="808"/>
        <w:gridCol w:w="988"/>
      </w:tblGrid>
      <w:tr w:rsidR="00BE7E65" w:rsidTr="00D05EBC">
        <w:trPr>
          <w:trHeight w:hRule="exact" w:val="44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BE7E65" w:rsidRDefault="00BE7E65" w:rsidP="00D05EBC">
            <w:pPr>
              <w:pStyle w:val="TableParagraph"/>
              <w:spacing w:line="287" w:lineRule="exact"/>
              <w:ind w:left="16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CO: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Objectives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BE7E65" w:rsidRDefault="00BE7E65" w:rsidP="00D05EBC">
            <w:pPr>
              <w:pStyle w:val="TableParagraph"/>
              <w:spacing w:line="241" w:lineRule="exact"/>
              <w:ind w:left="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NHSS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BE7E65" w:rsidRDefault="00BE7E65" w:rsidP="00D05EBC">
            <w:pPr>
              <w:pStyle w:val="TableParagraph"/>
              <w:spacing w:line="241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K-12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BE7E65" w:rsidRDefault="00BE7E65" w:rsidP="00D05EBC">
            <w:pPr>
              <w:pStyle w:val="TableParagraph"/>
              <w:spacing w:line="241" w:lineRule="exact"/>
              <w:ind w:left="1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FKS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BE7E65" w:rsidRDefault="00BE7E65" w:rsidP="00D05EBC">
            <w:pPr>
              <w:pStyle w:val="TableParagraph"/>
              <w:spacing w:line="241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CRP</w:t>
            </w:r>
          </w:p>
        </w:tc>
      </w:tr>
      <w:tr w:rsidR="00BE7E65" w:rsidTr="00D05EBC">
        <w:trPr>
          <w:trHeight w:hRule="exact" w:val="304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/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/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/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/>
        </w:tc>
      </w:tr>
      <w:tr w:rsidR="00BE7E65" w:rsidTr="00D05EBC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91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organization skills.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ind w:left="83" w:right="284" w:firstLine="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1,4,6,</w:t>
            </w:r>
          </w:p>
          <w:p w:rsidR="00BE7E65" w:rsidRDefault="00BE7E65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7,10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CRP.09</w:t>
            </w:r>
          </w:p>
        </w:tc>
      </w:tr>
      <w:tr w:rsidR="00BE7E65" w:rsidTr="00D05EBC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91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11.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Identify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purpose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clinical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experience.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ind w:left="83" w:right="284" w:firstLine="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1,5,1</w:t>
            </w:r>
          </w:p>
          <w:p w:rsidR="00BE7E65" w:rsidRDefault="00BE7E65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CRP.09</w:t>
            </w:r>
          </w:p>
        </w:tc>
      </w:tr>
      <w:tr w:rsidR="00BE7E65" w:rsidTr="00D05EBC">
        <w:trPr>
          <w:trHeight w:hRule="exact" w:val="117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tabs>
                <w:tab w:val="left" w:pos="822"/>
              </w:tabs>
              <w:ind w:left="822" w:right="268" w:hanging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12.</w:t>
            </w:r>
            <w:r>
              <w:rPr>
                <w:rFonts w:ascii="Calibri"/>
                <w:spacing w:val="-2"/>
                <w:sz w:val="24"/>
              </w:rPr>
              <w:tab/>
            </w:r>
            <w:r>
              <w:rPr>
                <w:rFonts w:ascii="Calibri"/>
                <w:sz w:val="24"/>
              </w:rPr>
              <w:t>Using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problem-solving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process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applied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to</w:t>
            </w:r>
            <w:r>
              <w:rPr>
                <w:rFonts w:ascii="Calibri"/>
                <w:spacing w:val="3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resident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care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situations,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describe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how</w:t>
            </w:r>
            <w:r>
              <w:rPr>
                <w:rFonts w:ascii="Calibri"/>
                <w:spacing w:val="33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healthcare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workers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can effectively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and </w:t>
            </w:r>
            <w:r>
              <w:rPr>
                <w:rFonts w:ascii="Calibri"/>
                <w:spacing w:val="-2"/>
                <w:sz w:val="24"/>
              </w:rPr>
              <w:t>safely</w:t>
            </w:r>
            <w:r>
              <w:rPr>
                <w:rFonts w:ascii="Calibri"/>
                <w:spacing w:val="3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implement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91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6,7,1</w:t>
            </w:r>
          </w:p>
          <w:p w:rsidR="00BE7E65" w:rsidRDefault="00BE7E65" w:rsidP="00D05EBC">
            <w:pPr>
              <w:pStyle w:val="TableParagraph"/>
              <w:spacing w:before="23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1,4,1</w:t>
            </w:r>
          </w:p>
          <w:p w:rsidR="00BE7E65" w:rsidRDefault="00BE7E65" w:rsidP="00D05EBC">
            <w:pPr>
              <w:pStyle w:val="TableParagraph"/>
              <w:spacing w:before="23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0,2,9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5" w:rsidRDefault="00BE7E65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CRP.05</w:t>
            </w:r>
          </w:p>
        </w:tc>
      </w:tr>
    </w:tbl>
    <w:p w:rsidR="00BE7E65" w:rsidRDefault="00BE7E65" w:rsidP="00BE7E65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BE7E65" w:rsidRDefault="00140AE0" w:rsidP="00BE7E65">
      <w:pPr>
        <w:pStyle w:val="BodyText"/>
        <w:numPr>
          <w:ilvl w:val="0"/>
          <w:numId w:val="1"/>
        </w:numPr>
        <w:tabs>
          <w:tab w:val="left" w:pos="240"/>
        </w:tabs>
        <w:spacing w:before="51"/>
        <w:ind w:right="476" w:firstLine="0"/>
      </w:pPr>
      <w:hyperlink r:id="rId5">
        <w:r w:rsidR="00BE7E65">
          <w:rPr>
            <w:color w:val="0563C1"/>
            <w:spacing w:val="-2"/>
            <w:u w:val="single" w:color="0563C1"/>
          </w:rPr>
          <w:t>K-12</w:t>
        </w:r>
        <w:r w:rsidR="00BE7E65">
          <w:rPr>
            <w:color w:val="0563C1"/>
            <w:spacing w:val="-3"/>
            <w:u w:val="single" w:color="0563C1"/>
          </w:rPr>
          <w:t xml:space="preserve"> </w:t>
        </w:r>
        <w:r w:rsidR="00BE7E65">
          <w:rPr>
            <w:color w:val="0563C1"/>
            <w:u w:val="single" w:color="0563C1"/>
          </w:rPr>
          <w:t>Academic</w:t>
        </w:r>
        <w:r w:rsidR="00BE7E65">
          <w:rPr>
            <w:color w:val="0563C1"/>
            <w:spacing w:val="-4"/>
            <w:u w:val="single" w:color="0563C1"/>
          </w:rPr>
          <w:t xml:space="preserve"> </w:t>
        </w:r>
        <w:r w:rsidR="00BE7E65">
          <w:rPr>
            <w:color w:val="0563C1"/>
            <w:spacing w:val="-1"/>
            <w:u w:val="single" w:color="0563C1"/>
          </w:rPr>
          <w:t xml:space="preserve">Standards: </w:t>
        </w:r>
      </w:hyperlink>
      <w:r w:rsidR="00BE7E65">
        <w:rPr>
          <w:spacing w:val="-1"/>
        </w:rPr>
        <w:t>This</w:t>
      </w:r>
      <w:r w:rsidR="00BE7E65">
        <w:rPr>
          <w:spacing w:val="-4"/>
        </w:rPr>
        <w:t xml:space="preserve"> </w:t>
      </w:r>
      <w:r w:rsidR="00BE7E65">
        <w:rPr>
          <w:spacing w:val="-1"/>
        </w:rPr>
        <w:t>course</w:t>
      </w:r>
      <w:r w:rsidR="00BE7E65">
        <w:rPr>
          <w:spacing w:val="49"/>
        </w:rPr>
        <w:t xml:space="preserve"> </w:t>
      </w:r>
      <w:r w:rsidR="00BE7E65">
        <w:rPr>
          <w:spacing w:val="-1"/>
        </w:rPr>
        <w:t>aligns</w:t>
      </w:r>
      <w:r w:rsidR="00BE7E65">
        <w:rPr>
          <w:spacing w:val="-4"/>
        </w:rPr>
        <w:t xml:space="preserve"> </w:t>
      </w:r>
      <w:r w:rsidR="00BE7E65">
        <w:rPr>
          <w:spacing w:val="-1"/>
        </w:rPr>
        <w:t>with</w:t>
      </w:r>
      <w:r w:rsidR="00BE7E65">
        <w:rPr>
          <w:spacing w:val="-3"/>
        </w:rPr>
        <w:t xml:space="preserve"> </w:t>
      </w:r>
      <w:r w:rsidR="00BE7E65">
        <w:t>the</w:t>
      </w:r>
      <w:r w:rsidR="00BE7E65">
        <w:rPr>
          <w:spacing w:val="-5"/>
        </w:rPr>
        <w:t xml:space="preserve"> </w:t>
      </w:r>
      <w:r w:rsidR="00BE7E65">
        <w:rPr>
          <w:spacing w:val="-1"/>
        </w:rPr>
        <w:t>Minnesota</w:t>
      </w:r>
      <w:r w:rsidR="00BE7E65">
        <w:rPr>
          <w:spacing w:val="-5"/>
        </w:rPr>
        <w:t xml:space="preserve"> </w:t>
      </w:r>
      <w:r w:rsidR="00BE7E65">
        <w:t>Academic</w:t>
      </w:r>
      <w:r w:rsidR="00BE7E65">
        <w:rPr>
          <w:spacing w:val="-6"/>
        </w:rPr>
        <w:t xml:space="preserve"> </w:t>
      </w:r>
      <w:r w:rsidR="00BE7E65">
        <w:rPr>
          <w:spacing w:val="-1"/>
        </w:rPr>
        <w:t>Standards</w:t>
      </w:r>
      <w:r w:rsidR="00BE7E65">
        <w:rPr>
          <w:spacing w:val="-4"/>
        </w:rPr>
        <w:t xml:space="preserve"> </w:t>
      </w:r>
      <w:r w:rsidR="00BE7E65">
        <w:t>in</w:t>
      </w:r>
      <w:r w:rsidR="00BE7E65">
        <w:rPr>
          <w:spacing w:val="53"/>
        </w:rPr>
        <w:t xml:space="preserve"> </w:t>
      </w:r>
      <w:r w:rsidR="00BE7E65">
        <w:rPr>
          <w:spacing w:val="-1"/>
        </w:rPr>
        <w:t>English Language Arts</w:t>
      </w:r>
      <w:r w:rsidR="00BE7E65">
        <w:rPr>
          <w:spacing w:val="-4"/>
        </w:rPr>
        <w:t xml:space="preserve"> </w:t>
      </w:r>
      <w:r w:rsidR="00BE7E65">
        <w:rPr>
          <w:spacing w:val="-1"/>
        </w:rPr>
        <w:t>depending</w:t>
      </w:r>
      <w:r w:rsidR="00BE7E65">
        <w:rPr>
          <w:spacing w:val="-7"/>
        </w:rPr>
        <w:t xml:space="preserve"> </w:t>
      </w:r>
      <w:r w:rsidR="00BE7E65">
        <w:t>on</w:t>
      </w:r>
      <w:r w:rsidR="00BE7E65">
        <w:rPr>
          <w:spacing w:val="-5"/>
        </w:rPr>
        <w:t xml:space="preserve"> </w:t>
      </w:r>
      <w:r w:rsidR="00BE7E65">
        <w:t>the</w:t>
      </w:r>
      <w:r w:rsidR="00BE7E65">
        <w:rPr>
          <w:spacing w:val="-5"/>
        </w:rPr>
        <w:t xml:space="preserve"> </w:t>
      </w:r>
      <w:r w:rsidR="00BE7E65">
        <w:rPr>
          <w:spacing w:val="-2"/>
        </w:rPr>
        <w:t>type</w:t>
      </w:r>
      <w:r w:rsidR="00BE7E65">
        <w:rPr>
          <w:spacing w:val="-1"/>
        </w:rPr>
        <w:t xml:space="preserve"> </w:t>
      </w:r>
      <w:r w:rsidR="00BE7E65">
        <w:t>of</w:t>
      </w:r>
      <w:r w:rsidR="00BE7E65">
        <w:rPr>
          <w:spacing w:val="-7"/>
        </w:rPr>
        <w:t xml:space="preserve"> </w:t>
      </w:r>
      <w:r w:rsidR="00BE7E65">
        <w:rPr>
          <w:spacing w:val="-1"/>
        </w:rPr>
        <w:t>assignments/pedagogy</w:t>
      </w:r>
      <w:r w:rsidR="00BE7E65">
        <w:rPr>
          <w:spacing w:val="-2"/>
        </w:rPr>
        <w:t xml:space="preserve"> </w:t>
      </w:r>
      <w:r w:rsidR="00BE7E65">
        <w:rPr>
          <w:spacing w:val="-1"/>
        </w:rPr>
        <w:t>followed.</w:t>
      </w:r>
    </w:p>
    <w:p w:rsidR="00BE7E65" w:rsidRDefault="00BE7E65" w:rsidP="00BE7E65">
      <w:pPr>
        <w:pStyle w:val="BodyText"/>
        <w:spacing w:before="3"/>
        <w:ind w:left="119" w:right="204" w:firstLine="0"/>
        <w:jc w:val="both"/>
      </w:pPr>
      <w:r>
        <w:t>For</w:t>
      </w:r>
      <w:r>
        <w:rPr>
          <w:spacing w:val="-1"/>
        </w:rPr>
        <w:t xml:space="preserve"> example, </w:t>
      </w:r>
      <w:r>
        <w:rPr>
          <w:spacing w:val="-2"/>
        </w:rPr>
        <w:t xml:space="preserve">9.14.4.4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Strand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Writing,</w:t>
      </w:r>
      <w:r>
        <w:rPr>
          <w:spacing w:val="-4"/>
        </w:rPr>
        <w:t xml:space="preserve"> </w:t>
      </w:r>
      <w:r>
        <w:rPr>
          <w:spacing w:val="-1"/>
        </w:rPr>
        <w:t>Sub</w:t>
      </w:r>
      <w:r>
        <w:t xml:space="preserve"> </w:t>
      </w:r>
      <w:r>
        <w:rPr>
          <w:spacing w:val="-1"/>
        </w:rPr>
        <w:t>strand</w:t>
      </w:r>
      <w:r>
        <w:rPr>
          <w:spacing w:val="1"/>
        </w:rPr>
        <w:t xml:space="preserve"> </w:t>
      </w:r>
      <w:r>
        <w:rPr>
          <w:spacing w:val="-2"/>
        </w:rPr>
        <w:t>14,</w:t>
      </w:r>
      <w:r>
        <w:rPr>
          <w:spacing w:val="-1"/>
        </w:rPr>
        <w:t xml:space="preserve"> states: Produce</w:t>
      </w:r>
      <w:r>
        <w:t xml:space="preserve">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coherent</w:t>
      </w:r>
      <w:r>
        <w:rPr>
          <w:spacing w:val="66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development,</w:t>
      </w:r>
      <w:r>
        <w:rPr>
          <w:spacing w:val="-6"/>
        </w:rPr>
        <w:t xml:space="preserve"> </w:t>
      </w:r>
      <w:r>
        <w:rPr>
          <w:spacing w:val="-1"/>
        </w:rPr>
        <w:t>organization, and</w:t>
      </w:r>
      <w:r>
        <w:rPr>
          <w:spacing w:val="-3"/>
        </w:rPr>
        <w:t xml:space="preserve"> </w:t>
      </w:r>
      <w:r>
        <w:rPr>
          <w:spacing w:val="-1"/>
        </w:rPr>
        <w:t xml:space="preserve">style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discipline,</w:t>
      </w:r>
      <w:r>
        <w:rPr>
          <w:spacing w:val="-5"/>
        </w:rPr>
        <w:t xml:space="preserve"> </w:t>
      </w:r>
      <w:r>
        <w:rPr>
          <w:spacing w:val="-1"/>
        </w:rPr>
        <w:t>task,</w:t>
      </w:r>
      <w:r>
        <w:rPr>
          <w:spacing w:val="51"/>
          <w:w w:val="99"/>
        </w:rPr>
        <w:t xml:space="preserve"> </w:t>
      </w:r>
      <w:r>
        <w:rPr>
          <w:spacing w:val="-1"/>
        </w:rPr>
        <w:t>purpose,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audience.</w:t>
      </w:r>
    </w:p>
    <w:p w:rsidR="00BE7E65" w:rsidRDefault="00BE7E65" w:rsidP="00BE7E65">
      <w:pPr>
        <w:pStyle w:val="Heading3"/>
        <w:spacing w:before="199"/>
        <w:ind w:left="274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Additional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Resources:</w:t>
      </w:r>
    </w:p>
    <w:p w:rsidR="00BE7E65" w:rsidRDefault="00BE7E65" w:rsidP="00BE7E65">
      <w:pPr>
        <w:spacing w:before="5"/>
        <w:rPr>
          <w:rFonts w:ascii="Calibri" w:eastAsia="Calibri" w:hAnsi="Calibri" w:cs="Calibri"/>
          <w:b/>
          <w:bCs/>
          <w:sz w:val="12"/>
          <w:szCs w:val="12"/>
        </w:rPr>
      </w:pPr>
    </w:p>
    <w:p w:rsidR="00BE7E65" w:rsidRDefault="00BE7E65" w:rsidP="00BE7E65">
      <w:pPr>
        <w:pStyle w:val="BodyText"/>
        <w:spacing w:before="51"/>
        <w:ind w:left="119" w:right="143" w:firstLine="0"/>
      </w:pPr>
      <w:r>
        <w:rPr>
          <w:spacing w:val="-5"/>
        </w:rPr>
        <w:t>He</w:t>
      </w:r>
      <w:r>
        <w:rPr>
          <w:spacing w:val="-4"/>
        </w:rPr>
        <w:t>al</w:t>
      </w:r>
      <w:r>
        <w:rPr>
          <w:spacing w:val="-5"/>
        </w:rPr>
        <w:t>t</w:t>
      </w:r>
      <w:r>
        <w:rPr>
          <w:spacing w:val="-4"/>
        </w:rPr>
        <w:t>h</w:t>
      </w:r>
      <w:r>
        <w:rPr>
          <w:spacing w:val="-15"/>
        </w:rPr>
        <w:t xml:space="preserve"> </w:t>
      </w:r>
      <w:r>
        <w:rPr>
          <w:spacing w:val="-3"/>
        </w:rPr>
        <w:t>Care</w:t>
      </w:r>
      <w:r>
        <w:rPr>
          <w:spacing w:val="-16"/>
        </w:rPr>
        <w:t xml:space="preserve"> </w:t>
      </w:r>
      <w:r>
        <w:rPr>
          <w:spacing w:val="-3"/>
        </w:rPr>
        <w:t>Core</w:t>
      </w:r>
      <w:r>
        <w:rPr>
          <w:spacing w:val="-15"/>
        </w:rPr>
        <w:t xml:space="preserve"> </w:t>
      </w:r>
      <w:r>
        <w:rPr>
          <w:spacing w:val="-4"/>
        </w:rPr>
        <w:t>Cu</w:t>
      </w:r>
      <w:r>
        <w:rPr>
          <w:spacing w:val="-5"/>
        </w:rPr>
        <w:t>rr</w:t>
      </w:r>
      <w:r>
        <w:rPr>
          <w:spacing w:val="-4"/>
        </w:rPr>
        <w:t>i</w:t>
      </w:r>
      <w:r>
        <w:rPr>
          <w:spacing w:val="-5"/>
        </w:rPr>
        <w:t>c</w:t>
      </w:r>
      <w:r>
        <w:rPr>
          <w:spacing w:val="-4"/>
        </w:rPr>
        <w:t>ulu</w:t>
      </w:r>
      <w:r>
        <w:rPr>
          <w:spacing w:val="-5"/>
        </w:rPr>
        <w:t>m</w:t>
      </w:r>
      <w:r>
        <w:rPr>
          <w:spacing w:val="-17"/>
        </w:rPr>
        <w:t xml:space="preserve"> </w:t>
      </w:r>
      <w:r>
        <w:rPr>
          <w:spacing w:val="-4"/>
        </w:rPr>
        <w:t>(HCCC)</w:t>
      </w:r>
      <w:r>
        <w:rPr>
          <w:spacing w:val="-17"/>
        </w:rPr>
        <w:t xml:space="preserve"> </w:t>
      </w:r>
      <w:r>
        <w:rPr>
          <w:spacing w:val="-2"/>
        </w:rPr>
        <w:t>Plus</w:t>
      </w:r>
      <w:r>
        <w:rPr>
          <w:spacing w:val="-18"/>
        </w:rPr>
        <w:t xml:space="preserve"> </w:t>
      </w:r>
      <w:r>
        <w:rPr>
          <w:spacing w:val="-3"/>
        </w:rPr>
        <w:t>Skills</w:t>
      </w:r>
      <w:r>
        <w:rPr>
          <w:spacing w:val="-19"/>
        </w:rPr>
        <w:t xml:space="preserve"> </w:t>
      </w:r>
      <w:r>
        <w:rPr>
          <w:spacing w:val="-3"/>
        </w:rPr>
        <w:t>Set</w:t>
      </w:r>
      <w:r>
        <w:rPr>
          <w:spacing w:val="38"/>
        </w:rPr>
        <w:t xml:space="preserve"> </w:t>
      </w:r>
      <w:r>
        <w:rPr>
          <w:spacing w:val="-3"/>
        </w:rPr>
        <w:t>for</w:t>
      </w:r>
      <w:r>
        <w:rPr>
          <w:spacing w:val="-16"/>
        </w:rPr>
        <w:t xml:space="preserve"> </w:t>
      </w:r>
      <w:r>
        <w:rPr>
          <w:spacing w:val="-3"/>
        </w:rPr>
        <w:t>Pathway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6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MN</w:t>
      </w:r>
      <w:r>
        <w:rPr>
          <w:spacing w:val="-19"/>
        </w:rPr>
        <w:t xml:space="preserve"> </w:t>
      </w:r>
      <w:r>
        <w:rPr>
          <w:spacing w:val="-3"/>
        </w:rPr>
        <w:t>Nursing</w:t>
      </w:r>
      <w:r>
        <w:rPr>
          <w:spacing w:val="-17"/>
        </w:rPr>
        <w:t xml:space="preserve"> </w:t>
      </w:r>
      <w:r>
        <w:rPr>
          <w:spacing w:val="-5"/>
        </w:rPr>
        <w:t>A</w:t>
      </w:r>
      <w:r>
        <w:rPr>
          <w:spacing w:val="-4"/>
        </w:rPr>
        <w:t>ssistan</w:t>
      </w:r>
      <w:r>
        <w:rPr>
          <w:spacing w:val="-5"/>
        </w:rPr>
        <w:t>t</w:t>
      </w:r>
      <w:r>
        <w:rPr>
          <w:spacing w:val="44"/>
          <w:w w:val="99"/>
        </w:rPr>
        <w:t xml:space="preserve"> </w:t>
      </w:r>
      <w:r>
        <w:rPr>
          <w:spacing w:val="-5"/>
        </w:rPr>
        <w:t>Re</w:t>
      </w:r>
      <w:r>
        <w:rPr>
          <w:spacing w:val="-4"/>
        </w:rPr>
        <w:t>gis</w:t>
      </w:r>
      <w:r>
        <w:rPr>
          <w:spacing w:val="-5"/>
        </w:rPr>
        <w:t>try</w:t>
      </w:r>
      <w:r>
        <w:rPr>
          <w:spacing w:val="-9"/>
        </w:rPr>
        <w:t xml:space="preserve"> </w:t>
      </w:r>
      <w:proofErr w:type="gramStart"/>
      <w:r>
        <w:rPr>
          <w:spacing w:val="-3"/>
        </w:rPr>
        <w:t>can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3"/>
        </w:rPr>
        <w:t>found</w:t>
      </w:r>
      <w:proofErr w:type="gramEnd"/>
      <w:r>
        <w:rPr>
          <w:spacing w:val="-7"/>
        </w:rPr>
        <w:t xml:space="preserve"> </w:t>
      </w:r>
      <w:r>
        <w:rPr>
          <w:spacing w:val="-3"/>
        </w:rPr>
        <w:t>at:</w:t>
      </w:r>
    </w:p>
    <w:p w:rsidR="00BE7E65" w:rsidRDefault="00140AE0" w:rsidP="00BE7E65">
      <w:pPr>
        <w:pStyle w:val="BodyText"/>
        <w:numPr>
          <w:ilvl w:val="1"/>
          <w:numId w:val="1"/>
        </w:numPr>
        <w:tabs>
          <w:tab w:val="left" w:pos="896"/>
        </w:tabs>
        <w:spacing w:before="202"/>
      </w:pPr>
      <w:hyperlink r:id="rId6" w:history="1">
        <w:proofErr w:type="spellStart"/>
        <w:r w:rsidR="00BE7E65" w:rsidRPr="00140AE0">
          <w:rPr>
            <w:rStyle w:val="Hyperlink"/>
            <w:spacing w:val="-1"/>
            <w:u w:color="0563C1"/>
          </w:rPr>
          <w:t>HealthForce</w:t>
        </w:r>
        <w:proofErr w:type="spellEnd"/>
        <w:r w:rsidR="00BE7E65" w:rsidRPr="00140AE0">
          <w:rPr>
            <w:rStyle w:val="Hyperlink"/>
            <w:spacing w:val="-8"/>
            <w:u w:color="0563C1"/>
          </w:rPr>
          <w:t xml:space="preserve"> </w:t>
        </w:r>
        <w:r w:rsidR="00BE7E65" w:rsidRPr="00140AE0">
          <w:rPr>
            <w:rStyle w:val="Hyperlink"/>
            <w:spacing w:val="-1"/>
            <w:u w:color="0563C1"/>
          </w:rPr>
          <w:t>Minnesota</w:t>
        </w:r>
        <w:r w:rsidR="00BE7E65" w:rsidRPr="00140AE0">
          <w:rPr>
            <w:rStyle w:val="Hyperlink"/>
            <w:spacing w:val="-10"/>
            <w:u w:color="0563C1"/>
          </w:rPr>
          <w:t xml:space="preserve"> </w:t>
        </w:r>
        <w:r w:rsidR="00BE7E65" w:rsidRPr="00140AE0">
          <w:rPr>
            <w:rStyle w:val="Hyperlink"/>
            <w:spacing w:val="-1"/>
            <w:u w:color="0563C1"/>
          </w:rPr>
          <w:t>Website</w:t>
        </w:r>
      </w:hyperlink>
      <w:bookmarkStart w:id="2" w:name="_GoBack"/>
      <w:bookmarkEnd w:id="2"/>
    </w:p>
    <w:p w:rsidR="00BE7E65" w:rsidRDefault="00BE7E65" w:rsidP="00BE7E65">
      <w:pPr>
        <w:pStyle w:val="BodyText"/>
        <w:numPr>
          <w:ilvl w:val="1"/>
          <w:numId w:val="1"/>
        </w:numPr>
        <w:tabs>
          <w:tab w:val="left" w:pos="840"/>
        </w:tabs>
        <w:spacing w:before="2"/>
        <w:ind w:left="840" w:hanging="360"/>
      </w:pPr>
      <w:r>
        <w:t>Be</w:t>
      </w:r>
      <w:r>
        <w:rPr>
          <w:spacing w:val="-1"/>
        </w:rPr>
        <w:t xml:space="preserve"> sure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go</w:t>
      </w:r>
      <w:r>
        <w:rPr>
          <w:spacing w:val="-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get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most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rPr>
          <w:spacing w:val="-1"/>
        </w:rP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information.</w:t>
      </w:r>
    </w:p>
    <w:p w:rsidR="00BE7E65" w:rsidRDefault="00140AE0" w:rsidP="00BE7E65">
      <w:pPr>
        <w:spacing w:before="158" w:line="386" w:lineRule="auto"/>
        <w:ind w:left="120" w:right="2577"/>
        <w:rPr>
          <w:rFonts w:ascii="Calibri" w:eastAsia="Calibri" w:hAnsi="Calibri" w:cs="Calibri"/>
        </w:rPr>
      </w:pPr>
      <w:hyperlink r:id="rId7">
        <w:r w:rsidR="00BE7E65">
          <w:rPr>
            <w:rFonts w:ascii="Calibri"/>
            <w:color w:val="0563C1"/>
            <w:spacing w:val="-1"/>
            <w:u w:val="single" w:color="0563C1"/>
          </w:rPr>
          <w:t>HIPAA</w:t>
        </w:r>
        <w:r w:rsidR="00BE7E65">
          <w:rPr>
            <w:rFonts w:ascii="Calibri"/>
            <w:color w:val="0563C1"/>
            <w:spacing w:val="-5"/>
            <w:u w:val="single" w:color="0563C1"/>
          </w:rPr>
          <w:t xml:space="preserve"> </w:t>
        </w:r>
        <w:r w:rsidR="00BE7E65">
          <w:rPr>
            <w:rFonts w:ascii="Calibri"/>
            <w:color w:val="0563C1"/>
            <w:spacing w:val="-2"/>
            <w:u w:val="single" w:color="0563C1"/>
          </w:rPr>
          <w:t xml:space="preserve">free </w:t>
        </w:r>
        <w:r w:rsidR="00BE7E65">
          <w:rPr>
            <w:rFonts w:ascii="Calibri"/>
            <w:color w:val="0563C1"/>
            <w:u w:val="single" w:color="0563C1"/>
          </w:rPr>
          <w:t>online</w:t>
        </w:r>
        <w:r w:rsidR="00BE7E65">
          <w:rPr>
            <w:rFonts w:ascii="Calibri"/>
            <w:color w:val="0563C1"/>
            <w:spacing w:val="-7"/>
            <w:u w:val="single" w:color="0563C1"/>
          </w:rPr>
          <w:t xml:space="preserve"> </w:t>
        </w:r>
        <w:r w:rsidR="00BE7E65">
          <w:rPr>
            <w:rFonts w:ascii="Calibri"/>
            <w:color w:val="0563C1"/>
            <w:spacing w:val="-1"/>
            <w:u w:val="single" w:color="0563C1"/>
          </w:rPr>
          <w:t>tutorial</w:t>
        </w:r>
        <w:r w:rsidR="00BE7E65">
          <w:rPr>
            <w:rFonts w:ascii="Calibri"/>
            <w:color w:val="0563C1"/>
            <w:spacing w:val="-4"/>
            <w:u w:val="single" w:color="0563C1"/>
          </w:rPr>
          <w:t xml:space="preserve"> </w:t>
        </w:r>
        <w:r w:rsidR="00BE7E65">
          <w:rPr>
            <w:rFonts w:ascii="Calibri"/>
            <w:color w:val="0563C1"/>
            <w:spacing w:val="-1"/>
            <w:u w:val="single" w:color="0563C1"/>
          </w:rPr>
          <w:t>from</w:t>
        </w:r>
        <w:r w:rsidR="00BE7E65">
          <w:rPr>
            <w:rFonts w:ascii="Calibri"/>
            <w:color w:val="0563C1"/>
            <w:spacing w:val="-5"/>
            <w:u w:val="single" w:color="0563C1"/>
          </w:rPr>
          <w:t xml:space="preserve"> </w:t>
        </w:r>
        <w:r w:rsidR="00BE7E65">
          <w:rPr>
            <w:rFonts w:ascii="Calibri"/>
            <w:color w:val="0563C1"/>
            <w:spacing w:val="-1"/>
            <w:u w:val="single" w:color="0563C1"/>
          </w:rPr>
          <w:t>Health Professions</w:t>
        </w:r>
        <w:r w:rsidR="00BE7E65">
          <w:rPr>
            <w:rFonts w:ascii="Calibri"/>
            <w:color w:val="0563C1"/>
            <w:spacing w:val="-4"/>
            <w:u w:val="single" w:color="0563C1"/>
          </w:rPr>
          <w:t xml:space="preserve"> </w:t>
        </w:r>
        <w:r w:rsidR="00BE7E65">
          <w:rPr>
            <w:rFonts w:ascii="Calibri"/>
            <w:color w:val="0563C1"/>
            <w:spacing w:val="-2"/>
            <w:u w:val="single" w:color="0563C1"/>
          </w:rPr>
          <w:t>Pathways</w:t>
        </w:r>
        <w:r w:rsidR="00BE7E65">
          <w:rPr>
            <w:rFonts w:ascii="Calibri"/>
            <w:color w:val="0563C1"/>
            <w:spacing w:val="-4"/>
            <w:u w:val="single" w:color="0563C1"/>
          </w:rPr>
          <w:t xml:space="preserve"> </w:t>
        </w:r>
        <w:r w:rsidR="00BE7E65">
          <w:rPr>
            <w:rFonts w:ascii="Calibri"/>
            <w:color w:val="0563C1"/>
            <w:spacing w:val="-1"/>
            <w:u w:val="single" w:color="0563C1"/>
          </w:rPr>
          <w:t>(H2P)</w:t>
        </w:r>
      </w:hyperlink>
      <w:r w:rsidR="00BE7E65">
        <w:rPr>
          <w:rFonts w:ascii="Calibri"/>
          <w:color w:val="0563C1"/>
        </w:rPr>
        <w:t xml:space="preserve"> </w:t>
      </w:r>
      <w:hyperlink r:id="rId8">
        <w:r w:rsidR="00BE7E65">
          <w:rPr>
            <w:rFonts w:ascii="Calibri"/>
            <w:color w:val="0563C1"/>
          </w:rPr>
          <w:t xml:space="preserve"> </w:t>
        </w:r>
        <w:r w:rsidR="00BE7E65">
          <w:rPr>
            <w:rFonts w:ascii="Calibri"/>
            <w:color w:val="0563C1"/>
            <w:spacing w:val="-2"/>
            <w:u w:val="single" w:color="0563C1"/>
          </w:rPr>
          <w:t xml:space="preserve">Standard </w:t>
        </w:r>
        <w:r w:rsidR="00BE7E65">
          <w:rPr>
            <w:rFonts w:ascii="Calibri"/>
            <w:color w:val="0563C1"/>
            <w:spacing w:val="-1"/>
            <w:u w:val="single" w:color="0563C1"/>
          </w:rPr>
          <w:t>Precautions</w:t>
        </w:r>
        <w:r w:rsidR="00BE7E65">
          <w:rPr>
            <w:rFonts w:ascii="Calibri"/>
            <w:color w:val="0563C1"/>
            <w:spacing w:val="-3"/>
            <w:u w:val="single" w:color="0563C1"/>
          </w:rPr>
          <w:t xml:space="preserve"> </w:t>
        </w:r>
        <w:r w:rsidR="00BE7E65">
          <w:rPr>
            <w:rFonts w:ascii="Calibri"/>
            <w:color w:val="0563C1"/>
            <w:u w:val="single" w:color="0563C1"/>
          </w:rPr>
          <w:t>online</w:t>
        </w:r>
        <w:r w:rsidR="00BE7E65">
          <w:rPr>
            <w:rFonts w:ascii="Calibri"/>
            <w:color w:val="0563C1"/>
            <w:spacing w:val="-7"/>
            <w:u w:val="single" w:color="0563C1"/>
          </w:rPr>
          <w:t xml:space="preserve"> </w:t>
        </w:r>
        <w:r w:rsidR="00BE7E65">
          <w:rPr>
            <w:rFonts w:ascii="Calibri"/>
            <w:color w:val="0563C1"/>
            <w:spacing w:val="-1"/>
            <w:u w:val="single" w:color="0563C1"/>
          </w:rPr>
          <w:t>tutorial</w:t>
        </w:r>
        <w:r w:rsidR="00BE7E65">
          <w:rPr>
            <w:rFonts w:ascii="Calibri"/>
            <w:color w:val="0563C1"/>
            <w:spacing w:val="-4"/>
            <w:u w:val="single" w:color="0563C1"/>
          </w:rPr>
          <w:t xml:space="preserve"> </w:t>
        </w:r>
        <w:r w:rsidR="00BE7E65">
          <w:rPr>
            <w:rFonts w:ascii="Calibri"/>
            <w:color w:val="0563C1"/>
            <w:spacing w:val="-1"/>
            <w:u w:val="single" w:color="0563C1"/>
          </w:rPr>
          <w:t>from</w:t>
        </w:r>
        <w:r w:rsidR="00BE7E65">
          <w:rPr>
            <w:rFonts w:ascii="Calibri"/>
            <w:color w:val="0563C1"/>
            <w:spacing w:val="-5"/>
            <w:u w:val="single" w:color="0563C1"/>
          </w:rPr>
          <w:t xml:space="preserve"> </w:t>
        </w:r>
        <w:r w:rsidR="00BE7E65">
          <w:rPr>
            <w:rFonts w:ascii="Calibri"/>
            <w:color w:val="0563C1"/>
            <w:u w:val="single" w:color="0563C1"/>
          </w:rPr>
          <w:t>H2P</w:t>
        </w:r>
      </w:hyperlink>
    </w:p>
    <w:p w:rsidR="00BE7E65" w:rsidRDefault="00140AE0" w:rsidP="00BE7E65">
      <w:pPr>
        <w:spacing w:line="264" w:lineRule="exact"/>
        <w:ind w:left="120"/>
        <w:rPr>
          <w:rFonts w:ascii="Calibri" w:eastAsia="Calibri" w:hAnsi="Calibri" w:cs="Calibri"/>
        </w:rPr>
      </w:pPr>
      <w:hyperlink r:id="rId9">
        <w:r w:rsidR="00BE7E65">
          <w:rPr>
            <w:rFonts w:ascii="Calibri"/>
            <w:color w:val="0563C1"/>
            <w:spacing w:val="-1"/>
            <w:u w:val="single" w:color="0563C1"/>
          </w:rPr>
          <w:t>Therapeutic</w:t>
        </w:r>
        <w:r w:rsidR="00BE7E65">
          <w:rPr>
            <w:rFonts w:ascii="Calibri"/>
            <w:color w:val="0563C1"/>
            <w:spacing w:val="-4"/>
            <w:u w:val="single" w:color="0563C1"/>
          </w:rPr>
          <w:t xml:space="preserve"> </w:t>
        </w:r>
        <w:r w:rsidR="00BE7E65">
          <w:rPr>
            <w:rFonts w:ascii="Calibri"/>
            <w:color w:val="0563C1"/>
            <w:spacing w:val="-1"/>
            <w:u w:val="single" w:color="0563C1"/>
          </w:rPr>
          <w:t>Communication</w:t>
        </w:r>
        <w:r w:rsidR="00BE7E65">
          <w:rPr>
            <w:rFonts w:ascii="Calibri"/>
            <w:color w:val="0563C1"/>
            <w:spacing w:val="-6"/>
            <w:u w:val="single" w:color="0563C1"/>
          </w:rPr>
          <w:t xml:space="preserve"> </w:t>
        </w:r>
        <w:r w:rsidR="00BE7E65">
          <w:rPr>
            <w:rFonts w:ascii="Calibri"/>
            <w:color w:val="0563C1"/>
            <w:u w:val="single" w:color="0563C1"/>
          </w:rPr>
          <w:t>online</w:t>
        </w:r>
        <w:r w:rsidR="00BE7E65">
          <w:rPr>
            <w:rFonts w:ascii="Calibri"/>
            <w:color w:val="0563C1"/>
            <w:spacing w:val="-8"/>
            <w:u w:val="single" w:color="0563C1"/>
          </w:rPr>
          <w:t xml:space="preserve"> </w:t>
        </w:r>
        <w:r w:rsidR="00BE7E65">
          <w:rPr>
            <w:rFonts w:ascii="Calibri"/>
            <w:color w:val="0563C1"/>
            <w:spacing w:val="-1"/>
            <w:u w:val="single" w:color="0563C1"/>
          </w:rPr>
          <w:t>tutorial</w:t>
        </w:r>
        <w:r w:rsidR="00BE7E65">
          <w:rPr>
            <w:rFonts w:ascii="Calibri"/>
            <w:color w:val="0563C1"/>
            <w:spacing w:val="-5"/>
            <w:u w:val="single" w:color="0563C1"/>
          </w:rPr>
          <w:t xml:space="preserve"> </w:t>
        </w:r>
        <w:r w:rsidR="00BE7E65">
          <w:rPr>
            <w:rFonts w:ascii="Calibri"/>
            <w:color w:val="0563C1"/>
            <w:u w:val="single" w:color="0563C1"/>
          </w:rPr>
          <w:t>from</w:t>
        </w:r>
        <w:r w:rsidR="00BE7E65">
          <w:rPr>
            <w:rFonts w:ascii="Calibri"/>
            <w:color w:val="0563C1"/>
            <w:spacing w:val="-6"/>
            <w:u w:val="single" w:color="0563C1"/>
          </w:rPr>
          <w:t xml:space="preserve"> </w:t>
        </w:r>
        <w:r w:rsidR="00BE7E65">
          <w:rPr>
            <w:rFonts w:ascii="Calibri"/>
            <w:color w:val="0563C1"/>
            <w:spacing w:val="-1"/>
            <w:u w:val="single" w:color="0563C1"/>
          </w:rPr>
          <w:t>H2P</w:t>
        </w:r>
      </w:hyperlink>
    </w:p>
    <w:p w:rsidR="00BE7E65" w:rsidRDefault="00140AE0" w:rsidP="00BE7E65">
      <w:pPr>
        <w:pStyle w:val="BodyText"/>
        <w:spacing w:before="160" w:line="370" w:lineRule="auto"/>
        <w:ind w:left="120" w:right="5096" w:firstLine="0"/>
      </w:pPr>
      <w:hyperlink r:id="rId10">
        <w:r w:rsidR="00BE7E65">
          <w:rPr>
            <w:color w:val="0563C1"/>
            <w:spacing w:val="-1"/>
            <w:u w:val="single" w:color="0563C1"/>
          </w:rPr>
          <w:t>Vital Signs</w:t>
        </w:r>
        <w:r w:rsidR="00BE7E65">
          <w:rPr>
            <w:color w:val="0563C1"/>
            <w:spacing w:val="-3"/>
            <w:u w:val="single" w:color="0563C1"/>
          </w:rPr>
          <w:t xml:space="preserve"> </w:t>
        </w:r>
        <w:r w:rsidR="00BE7E65">
          <w:rPr>
            <w:color w:val="0563C1"/>
            <w:spacing w:val="-1"/>
            <w:u w:val="single" w:color="0563C1"/>
          </w:rPr>
          <w:t>online</w:t>
        </w:r>
        <w:r w:rsidR="00BE7E65">
          <w:rPr>
            <w:color w:val="0563C1"/>
            <w:u w:val="single" w:color="0563C1"/>
          </w:rPr>
          <w:t xml:space="preserve"> </w:t>
        </w:r>
        <w:r w:rsidR="00BE7E65">
          <w:rPr>
            <w:color w:val="0563C1"/>
            <w:spacing w:val="-1"/>
            <w:u w:val="single" w:color="0563C1"/>
          </w:rPr>
          <w:t>tutorial</w:t>
        </w:r>
        <w:r w:rsidR="00BE7E65">
          <w:rPr>
            <w:color w:val="0563C1"/>
            <w:u w:val="single" w:color="0563C1"/>
          </w:rPr>
          <w:t xml:space="preserve"> </w:t>
        </w:r>
        <w:r w:rsidR="00BE7E65">
          <w:rPr>
            <w:color w:val="0563C1"/>
            <w:spacing w:val="-1"/>
            <w:u w:val="single" w:color="0563C1"/>
          </w:rPr>
          <w:t>from</w:t>
        </w:r>
        <w:r w:rsidR="00BE7E65">
          <w:rPr>
            <w:color w:val="0563C1"/>
            <w:spacing w:val="-4"/>
            <w:u w:val="single" w:color="0563C1"/>
          </w:rPr>
          <w:t xml:space="preserve"> </w:t>
        </w:r>
        <w:r w:rsidR="00BE7E65">
          <w:rPr>
            <w:color w:val="0563C1"/>
            <w:spacing w:val="-2"/>
            <w:u w:val="single" w:color="0563C1"/>
          </w:rPr>
          <w:t>H2P</w:t>
        </w:r>
      </w:hyperlink>
      <w:r w:rsidR="00BE7E65">
        <w:rPr>
          <w:color w:val="0563C1"/>
          <w:w w:val="99"/>
        </w:rPr>
        <w:t xml:space="preserve"> </w:t>
      </w:r>
      <w:hyperlink r:id="rId11">
        <w:r w:rsidR="00BE7E65">
          <w:rPr>
            <w:color w:val="0563C1"/>
            <w:w w:val="99"/>
          </w:rPr>
          <w:t xml:space="preserve"> </w:t>
        </w:r>
        <w:r w:rsidR="00BE7E65">
          <w:rPr>
            <w:color w:val="0563C1"/>
            <w:u w:val="single" w:color="0563C1"/>
          </w:rPr>
          <w:t>Nursing</w:t>
        </w:r>
        <w:r w:rsidR="00BE7E65">
          <w:rPr>
            <w:color w:val="0563C1"/>
            <w:spacing w:val="-10"/>
            <w:u w:val="single" w:color="0563C1"/>
          </w:rPr>
          <w:t xml:space="preserve"> </w:t>
        </w:r>
        <w:r w:rsidR="00BE7E65">
          <w:rPr>
            <w:color w:val="0563C1"/>
            <w:spacing w:val="-1"/>
            <w:u w:val="single" w:color="0563C1"/>
          </w:rPr>
          <w:t>Assistant</w:t>
        </w:r>
        <w:r w:rsidR="00BE7E65">
          <w:rPr>
            <w:color w:val="0563C1"/>
            <w:spacing w:val="-5"/>
            <w:u w:val="single" w:color="0563C1"/>
          </w:rPr>
          <w:t xml:space="preserve"> </w:t>
        </w:r>
        <w:r w:rsidR="00BE7E65">
          <w:rPr>
            <w:color w:val="0563C1"/>
            <w:spacing w:val="-1"/>
            <w:u w:val="single" w:color="0563C1"/>
          </w:rPr>
          <w:t>Interactive</w:t>
        </w:r>
        <w:r w:rsidR="00BE7E65">
          <w:rPr>
            <w:color w:val="0563C1"/>
            <w:spacing w:val="-5"/>
            <w:u w:val="single" w:color="0563C1"/>
          </w:rPr>
          <w:t xml:space="preserve"> </w:t>
        </w:r>
        <w:r w:rsidR="00BE7E65">
          <w:rPr>
            <w:color w:val="0563C1"/>
            <w:spacing w:val="-1"/>
            <w:u w:val="single" w:color="0563C1"/>
          </w:rPr>
          <w:t>Game</w:t>
        </w:r>
      </w:hyperlink>
    </w:p>
    <w:p w:rsidR="00BE7E65" w:rsidRDefault="00140AE0" w:rsidP="00BE7E65">
      <w:pPr>
        <w:pStyle w:val="BodyText"/>
        <w:spacing w:line="242" w:lineRule="auto"/>
        <w:ind w:left="120" w:right="143" w:firstLine="0"/>
      </w:pPr>
      <w:hyperlink r:id="rId12">
        <w:r w:rsidR="00BE7E65">
          <w:rPr>
            <w:color w:val="0563C1"/>
            <w:spacing w:val="-1"/>
            <w:u w:val="single" w:color="0563C1"/>
          </w:rPr>
          <w:t>DVD:</w:t>
        </w:r>
        <w:r w:rsidR="00BE7E65">
          <w:rPr>
            <w:color w:val="0563C1"/>
            <w:spacing w:val="-2"/>
            <w:u w:val="single" w:color="0563C1"/>
          </w:rPr>
          <w:t xml:space="preserve"> </w:t>
        </w:r>
        <w:r w:rsidR="00BE7E65">
          <w:rPr>
            <w:color w:val="0563C1"/>
            <w:spacing w:val="-1"/>
            <w:u w:val="single" w:color="0563C1"/>
          </w:rPr>
          <w:t>Accepting</w:t>
        </w:r>
        <w:r w:rsidR="00BE7E65">
          <w:rPr>
            <w:color w:val="0563C1"/>
            <w:spacing w:val="-5"/>
            <w:u w:val="single" w:color="0563C1"/>
          </w:rPr>
          <w:t xml:space="preserve"> </w:t>
        </w:r>
        <w:r w:rsidR="00BE7E65">
          <w:rPr>
            <w:color w:val="0563C1"/>
            <w:spacing w:val="-1"/>
            <w:u w:val="single" w:color="0563C1"/>
          </w:rPr>
          <w:t>the</w:t>
        </w:r>
        <w:r w:rsidR="00BE7E65">
          <w:rPr>
            <w:color w:val="0563C1"/>
            <w:spacing w:val="-2"/>
            <w:u w:val="single" w:color="0563C1"/>
          </w:rPr>
          <w:t xml:space="preserve"> </w:t>
        </w:r>
        <w:r w:rsidR="00BE7E65">
          <w:rPr>
            <w:color w:val="0563C1"/>
            <w:spacing w:val="-1"/>
            <w:u w:val="single" w:color="0563C1"/>
          </w:rPr>
          <w:t>Challenge</w:t>
        </w:r>
        <w:r w:rsidR="00BE7E65">
          <w:rPr>
            <w:color w:val="0563C1"/>
            <w:spacing w:val="-5"/>
            <w:u w:val="single" w:color="0563C1"/>
          </w:rPr>
          <w:t xml:space="preserve"> </w:t>
        </w:r>
      </w:hyperlink>
      <w:r w:rsidR="00BE7E65">
        <w:t>-</w:t>
      </w:r>
      <w:r w:rsidR="00BE7E65">
        <w:rPr>
          <w:spacing w:val="-3"/>
        </w:rPr>
        <w:t xml:space="preserve"> </w:t>
      </w:r>
      <w:r w:rsidR="00BE7E65">
        <w:rPr>
          <w:spacing w:val="-1"/>
        </w:rPr>
        <w:t>Providing</w:t>
      </w:r>
      <w:r w:rsidR="00BE7E65">
        <w:rPr>
          <w:spacing w:val="-10"/>
        </w:rPr>
        <w:t xml:space="preserve"> </w:t>
      </w:r>
      <w:r w:rsidR="00BE7E65">
        <w:t>the</w:t>
      </w:r>
      <w:r w:rsidR="00BE7E65">
        <w:rPr>
          <w:spacing w:val="-1"/>
        </w:rPr>
        <w:t xml:space="preserve"> </w:t>
      </w:r>
      <w:r w:rsidR="00BE7E65">
        <w:rPr>
          <w:spacing w:val="-2"/>
        </w:rPr>
        <w:t>best</w:t>
      </w:r>
      <w:r w:rsidR="00BE7E65">
        <w:rPr>
          <w:spacing w:val="-1"/>
        </w:rPr>
        <w:t xml:space="preserve"> care available </w:t>
      </w:r>
      <w:r w:rsidR="00BE7E65">
        <w:rPr>
          <w:spacing w:val="-2"/>
        </w:rPr>
        <w:t>for</w:t>
      </w:r>
      <w:r w:rsidR="00BE7E65">
        <w:rPr>
          <w:spacing w:val="-1"/>
        </w:rPr>
        <w:t xml:space="preserve"> people</w:t>
      </w:r>
      <w:r w:rsidR="00BE7E65">
        <w:t xml:space="preserve"> </w:t>
      </w:r>
      <w:r w:rsidR="00BE7E65">
        <w:rPr>
          <w:spacing w:val="-2"/>
        </w:rPr>
        <w:t>with</w:t>
      </w:r>
      <w:r w:rsidR="00BE7E65">
        <w:rPr>
          <w:spacing w:val="-4"/>
        </w:rPr>
        <w:t xml:space="preserve"> </w:t>
      </w:r>
      <w:r w:rsidR="00BE7E65">
        <w:rPr>
          <w:spacing w:val="-1"/>
        </w:rPr>
        <w:t>dementia</w:t>
      </w:r>
      <w:r w:rsidR="00BE7E65">
        <w:rPr>
          <w:spacing w:val="79"/>
        </w:rPr>
        <w:t xml:space="preserve"> </w:t>
      </w:r>
      <w:r w:rsidR="00BE7E65">
        <w:rPr>
          <w:spacing w:val="-1"/>
        </w:rPr>
        <w:t xml:space="preserve">(Purchase online </w:t>
      </w:r>
      <w:r w:rsidR="00BE7E65">
        <w:t>–</w:t>
      </w:r>
      <w:r w:rsidR="00BE7E65">
        <w:rPr>
          <w:spacing w:val="-5"/>
        </w:rPr>
        <w:t xml:space="preserve"> </w:t>
      </w:r>
      <w:r w:rsidR="00BE7E65">
        <w:rPr>
          <w:spacing w:val="-1"/>
        </w:rPr>
        <w:t>published</w:t>
      </w:r>
      <w:r w:rsidR="00BE7E65">
        <w:rPr>
          <w:spacing w:val="-4"/>
        </w:rPr>
        <w:t xml:space="preserve"> </w:t>
      </w:r>
      <w:r w:rsidR="00BE7E65">
        <w:t>by</w:t>
      </w:r>
      <w:r w:rsidR="00BE7E65">
        <w:rPr>
          <w:spacing w:val="-6"/>
        </w:rPr>
        <w:t xml:space="preserve"> </w:t>
      </w:r>
      <w:r w:rsidR="00BE7E65">
        <w:rPr>
          <w:spacing w:val="-1"/>
        </w:rPr>
        <w:t>Alzheimer’s</w:t>
      </w:r>
      <w:r w:rsidR="00BE7E65">
        <w:rPr>
          <w:spacing w:val="-3"/>
        </w:rPr>
        <w:t xml:space="preserve"> </w:t>
      </w:r>
      <w:r w:rsidR="00BE7E65">
        <w:t>of</w:t>
      </w:r>
      <w:r w:rsidR="00BE7E65">
        <w:rPr>
          <w:spacing w:val="-3"/>
        </w:rPr>
        <w:t xml:space="preserve"> </w:t>
      </w:r>
      <w:r w:rsidR="00BE7E65">
        <w:rPr>
          <w:spacing w:val="-1"/>
        </w:rPr>
        <w:t>North</w:t>
      </w:r>
      <w:r w:rsidR="00BE7E65">
        <w:t xml:space="preserve"> </w:t>
      </w:r>
      <w:r w:rsidR="00BE7E65">
        <w:rPr>
          <w:spacing w:val="-1"/>
        </w:rPr>
        <w:t>Carolina)</w:t>
      </w:r>
    </w:p>
    <w:p w:rsidR="00BE7E65" w:rsidRDefault="00140AE0" w:rsidP="00BE7E65">
      <w:pPr>
        <w:pStyle w:val="BodyText"/>
        <w:spacing w:before="156"/>
        <w:ind w:left="120" w:firstLine="0"/>
      </w:pPr>
      <w:hyperlink r:id="rId13">
        <w:r w:rsidR="00BE7E65">
          <w:rPr>
            <w:color w:val="0563C1"/>
            <w:spacing w:val="-1"/>
            <w:u w:val="single" w:color="0563C1"/>
          </w:rPr>
          <w:t>Pocket</w:t>
        </w:r>
        <w:r w:rsidR="00BE7E65">
          <w:rPr>
            <w:color w:val="0563C1"/>
            <w:spacing w:val="-2"/>
            <w:u w:val="single" w:color="0563C1"/>
          </w:rPr>
          <w:t xml:space="preserve"> </w:t>
        </w:r>
        <w:r w:rsidR="00BE7E65">
          <w:rPr>
            <w:color w:val="0563C1"/>
            <w:u w:val="single" w:color="0563C1"/>
          </w:rPr>
          <w:t>Nurse</w:t>
        </w:r>
        <w:r w:rsidR="00BE7E65">
          <w:rPr>
            <w:color w:val="0563C1"/>
            <w:spacing w:val="-1"/>
            <w:u w:val="single" w:color="0563C1"/>
          </w:rPr>
          <w:t xml:space="preserve"> Vendor</w:t>
        </w:r>
        <w:r w:rsidR="00BE7E65">
          <w:rPr>
            <w:color w:val="0563C1"/>
            <w:spacing w:val="50"/>
            <w:u w:val="single" w:color="0563C1"/>
          </w:rPr>
          <w:t xml:space="preserve"> </w:t>
        </w:r>
      </w:hyperlink>
      <w:r w:rsidR="00BE7E65">
        <w:rPr>
          <w:spacing w:val="-1"/>
        </w:rPr>
        <w:t>for Nursing</w:t>
      </w:r>
      <w:r w:rsidR="00BE7E65">
        <w:rPr>
          <w:spacing w:val="-7"/>
        </w:rPr>
        <w:t xml:space="preserve"> </w:t>
      </w:r>
      <w:r w:rsidR="00BE7E65">
        <w:rPr>
          <w:spacing w:val="-1"/>
        </w:rPr>
        <w:t>Assistant Supplies</w:t>
      </w:r>
    </w:p>
    <w:p w:rsidR="00BE7E65" w:rsidRDefault="00BE7E65" w:rsidP="00BE7E65">
      <w:pPr>
        <w:sectPr w:rsidR="00BE7E65">
          <w:pgSz w:w="12240" w:h="15840"/>
          <w:pgMar w:top="1380" w:right="1600" w:bottom="660" w:left="1320" w:header="0" w:footer="480" w:gutter="0"/>
          <w:cols w:space="720"/>
        </w:sectPr>
      </w:pPr>
    </w:p>
    <w:p w:rsidR="00BE7E65" w:rsidRDefault="00BE7E65" w:rsidP="00BE7E65">
      <w:pPr>
        <w:pStyle w:val="Heading2"/>
        <w:ind w:left="884"/>
        <w:rPr>
          <w:b w:val="0"/>
          <w:bCs w:val="0"/>
        </w:rPr>
      </w:pPr>
      <w:bookmarkStart w:id="3" w:name="Table_6B:_128-hour_HCCC/NA_Program_Appro"/>
      <w:bookmarkStart w:id="4" w:name="_bookmark18"/>
      <w:bookmarkEnd w:id="3"/>
      <w:bookmarkEnd w:id="4"/>
      <w:r>
        <w:lastRenderedPageBreak/>
        <w:t>Table</w:t>
      </w:r>
      <w:r>
        <w:rPr>
          <w:spacing w:val="-8"/>
        </w:rPr>
        <w:t xml:space="preserve"> </w:t>
      </w:r>
      <w:r>
        <w:rPr>
          <w:spacing w:val="-1"/>
        </w:rPr>
        <w:t>6B:</w:t>
      </w:r>
      <w:r>
        <w:rPr>
          <w:spacing w:val="-7"/>
        </w:rPr>
        <w:t xml:space="preserve"> </w:t>
      </w:r>
      <w:r>
        <w:rPr>
          <w:spacing w:val="-1"/>
        </w:rPr>
        <w:t>128-hour</w:t>
      </w:r>
      <w:r>
        <w:rPr>
          <w:spacing w:val="-5"/>
        </w:rPr>
        <w:t xml:space="preserve"> </w:t>
      </w:r>
      <w:r>
        <w:rPr>
          <w:spacing w:val="-1"/>
        </w:rPr>
        <w:t>HCCC/NA</w:t>
      </w:r>
      <w:r>
        <w:rPr>
          <w:spacing w:val="-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Approvals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7"/>
        </w:rPr>
        <w:t xml:space="preserve"> </w:t>
      </w:r>
      <w:r>
        <w:rPr>
          <w:spacing w:val="-1"/>
        </w:rPr>
        <w:t>Codes</w:t>
      </w:r>
    </w:p>
    <w:p w:rsidR="00BE7E65" w:rsidRDefault="00BE7E65" w:rsidP="00BE7E6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E7E65" w:rsidRDefault="00BE7E65" w:rsidP="00BE7E65">
      <w:pPr>
        <w:spacing w:before="12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4640"/>
      </w:tblGrid>
      <w:tr w:rsidR="00BE7E65" w:rsidTr="00D05EBC">
        <w:trPr>
          <w:trHeight w:hRule="exact" w:val="464"/>
        </w:trPr>
        <w:tc>
          <w:tcPr>
            <w:tcW w:w="4668" w:type="dxa"/>
            <w:tcBorders>
              <w:top w:val="single" w:sz="26" w:space="0" w:color="E2EFD9"/>
              <w:left w:val="single" w:sz="9" w:space="0" w:color="000000"/>
              <w:bottom w:val="single" w:sz="26" w:space="0" w:color="E2EFD9"/>
              <w:right w:val="single" w:sz="9" w:space="0" w:color="000000"/>
            </w:tcBorders>
            <w:shd w:val="clear" w:color="auto" w:fill="E2EFD9"/>
          </w:tcPr>
          <w:p w:rsidR="00BE7E65" w:rsidRDefault="00BE7E65" w:rsidP="00D05EBC">
            <w:pPr>
              <w:pStyle w:val="TableParagraph"/>
              <w:spacing w:before="16"/>
              <w:ind w:left="4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Career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Technical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Education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Program</w:t>
            </w:r>
          </w:p>
        </w:tc>
        <w:tc>
          <w:tcPr>
            <w:tcW w:w="4640" w:type="dxa"/>
            <w:tcBorders>
              <w:top w:val="single" w:sz="26" w:space="0" w:color="E2EFD9"/>
              <w:left w:val="single" w:sz="9" w:space="0" w:color="000000"/>
              <w:bottom w:val="single" w:sz="26" w:space="0" w:color="E2EFD9"/>
              <w:right w:val="single" w:sz="9" w:space="0" w:color="000000"/>
            </w:tcBorders>
            <w:shd w:val="clear" w:color="auto" w:fill="E2EFD9"/>
          </w:tcPr>
          <w:p w:rsidR="00BE7E65" w:rsidRDefault="00BE7E65" w:rsidP="00D05EBC">
            <w:pPr>
              <w:pStyle w:val="TableParagraph"/>
              <w:spacing w:before="16"/>
              <w:ind w:left="9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Health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Science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Technology</w:t>
            </w:r>
          </w:p>
        </w:tc>
      </w:tr>
      <w:tr w:rsidR="00BE7E65" w:rsidTr="00D05EBC">
        <w:trPr>
          <w:trHeight w:hRule="exact" w:val="448"/>
        </w:trPr>
        <w:tc>
          <w:tcPr>
            <w:tcW w:w="4668" w:type="dxa"/>
            <w:tcBorders>
              <w:top w:val="single" w:sz="26" w:space="0" w:color="E2EFD9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Course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Type</w:t>
            </w:r>
          </w:p>
        </w:tc>
        <w:tc>
          <w:tcPr>
            <w:tcW w:w="4640" w:type="dxa"/>
            <w:tcBorders>
              <w:top w:val="single" w:sz="26" w:space="0" w:color="E2EFD9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Foundation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Course</w:t>
            </w:r>
          </w:p>
        </w:tc>
      </w:tr>
      <w:tr w:rsidR="00BE7E65" w:rsidTr="00D05EBC">
        <w:trPr>
          <w:trHeight w:hRule="exact" w:val="984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Science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Pathways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98" w:right="3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Therapeutic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Informatics,</w:t>
            </w:r>
            <w:r>
              <w:rPr>
                <w:rFonts w:ascii="Calibri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Support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Diagnostic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Services,</w:t>
            </w:r>
            <w:r>
              <w:rPr>
                <w:rFonts w:ascii="Calibri"/>
                <w:spacing w:val="33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Biotechnology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Research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Development</w:t>
            </w:r>
          </w:p>
        </w:tc>
      </w:tr>
      <w:tr w:rsidR="00BE7E65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Program</w:t>
            </w:r>
            <w:r>
              <w:rPr>
                <w:rFonts w:ascii="Calibri"/>
                <w:spacing w:val="-1"/>
                <w:sz w:val="24"/>
              </w:rPr>
              <w:t xml:space="preserve"> Code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Title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(Table</w:t>
            </w:r>
            <w:r>
              <w:rPr>
                <w:rFonts w:ascii="Calibri"/>
                <w:sz w:val="24"/>
              </w:rPr>
              <w:t xml:space="preserve"> C</w:t>
            </w:r>
            <w:r>
              <w:rPr>
                <w:rFonts w:ascii="Calibri"/>
                <w:spacing w:val="-1"/>
                <w:sz w:val="24"/>
              </w:rPr>
              <w:t xml:space="preserve"> Tab):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#070300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Science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Technology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Education</w:t>
            </w:r>
          </w:p>
          <w:p w:rsidR="00BE7E65" w:rsidRDefault="00BE7E65" w:rsidP="00D05EBC">
            <w:pPr>
              <w:pStyle w:val="TableParagraph"/>
              <w:spacing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#070303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Nursing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</w:t>
            </w:r>
          </w:p>
        </w:tc>
      </w:tr>
      <w:tr w:rsidR="00BE7E65" w:rsidTr="00D05EBC">
        <w:trPr>
          <w:trHeight w:hRule="exact" w:val="1280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30" w:right="5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Uniform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Financial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Accounting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Reporting</w:t>
            </w:r>
            <w:r>
              <w:rPr>
                <w:rFonts w:ascii="Calibri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Standards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(UFARS)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Codes</w:t>
            </w:r>
          </w:p>
          <w:p w:rsidR="00BE7E65" w:rsidRDefault="00BE7E65" w:rsidP="00D05EBC">
            <w:pPr>
              <w:pStyle w:val="TableParagraph"/>
              <w:spacing w:before="3"/>
              <w:ind w:left="30" w:right="3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Minnesota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Legal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Reporting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Standards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all</w:t>
            </w:r>
            <w:r>
              <w:rPr>
                <w:rFonts w:ascii="Calibri"/>
                <w:spacing w:val="4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School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Districts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(Table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#321</w:t>
            </w:r>
          </w:p>
        </w:tc>
      </w:tr>
      <w:tr w:rsidR="00BE7E65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Course </w:t>
            </w:r>
            <w:r>
              <w:rPr>
                <w:rFonts w:ascii="Calibri"/>
                <w:spacing w:val="-1"/>
                <w:sz w:val="24"/>
              </w:rPr>
              <w:t>Code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(Table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C </w:t>
            </w:r>
            <w:r>
              <w:rPr>
                <w:rFonts w:ascii="Calibri"/>
                <w:spacing w:val="-1"/>
                <w:sz w:val="24"/>
              </w:rPr>
              <w:t>Tab)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#22</w:t>
            </w:r>
          </w:p>
        </w:tc>
      </w:tr>
      <w:tr w:rsidR="00BE7E65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140AE0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hyperlink r:id="rId14">
              <w:r w:rsidR="00BE7E65"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Minnesota</w:t>
              </w:r>
              <w:r w:rsidR="00BE7E65">
                <w:rPr>
                  <w:rFonts w:ascii="Calibri"/>
                  <w:color w:val="0563C1"/>
                  <w:spacing w:val="-6"/>
                  <w:sz w:val="24"/>
                  <w:u w:val="single" w:color="0563C1"/>
                </w:rPr>
                <w:t xml:space="preserve"> </w:t>
              </w:r>
              <w:r w:rsidR="00BE7E65"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Common</w:t>
              </w:r>
              <w:r w:rsidR="00BE7E65">
                <w:rPr>
                  <w:rFonts w:ascii="Calibri"/>
                  <w:color w:val="0563C1"/>
                  <w:spacing w:val="-2"/>
                  <w:sz w:val="24"/>
                  <w:u w:val="single" w:color="0563C1"/>
                </w:rPr>
                <w:t xml:space="preserve"> </w:t>
              </w:r>
              <w:r w:rsidR="00BE7E65"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Course</w:t>
              </w:r>
              <w:r w:rsidR="00BE7E65">
                <w:rPr>
                  <w:rFonts w:ascii="Calibri"/>
                  <w:color w:val="0563C1"/>
                  <w:spacing w:val="-2"/>
                  <w:sz w:val="24"/>
                  <w:u w:val="single" w:color="0563C1"/>
                </w:rPr>
                <w:t xml:space="preserve"> </w:t>
              </w:r>
              <w:r w:rsidR="00BE7E65"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Catalogue</w:t>
              </w:r>
            </w:hyperlink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14051</w:t>
            </w:r>
          </w:p>
        </w:tc>
      </w:tr>
      <w:tr w:rsidR="00BE7E65" w:rsidTr="00D05EBC">
        <w:trPr>
          <w:trHeight w:hRule="exact" w:val="984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30" w:righ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Teacher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Medical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Careers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License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(Table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License Lookup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Tab)</w:t>
            </w:r>
          </w:p>
          <w:p w:rsidR="00BE7E65" w:rsidRDefault="00BE7E65" w:rsidP="00D05EBC">
            <w:pPr>
              <w:pStyle w:val="TableParagraph"/>
              <w:spacing w:line="292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(Licensure Code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4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Title)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</w:p>
          <w:p w:rsidR="00BE7E65" w:rsidRDefault="00BE7E65" w:rsidP="00D05EBC">
            <w:pPr>
              <w:pStyle w:val="TableParagraph"/>
              <w:spacing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Department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Health</w:t>
            </w:r>
            <w:r>
              <w:rPr>
                <w:rFonts w:ascii="Calibri"/>
                <w:spacing w:val="-1"/>
                <w:sz w:val="24"/>
              </w:rPr>
              <w:t xml:space="preserve"> Approval:</w:t>
            </w:r>
          </w:p>
        </w:tc>
      </w:tr>
      <w:tr w:rsidR="00BE7E65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30" w:right="1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Classified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Instructional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Program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(CIP)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(Table </w:t>
            </w:r>
            <w:r>
              <w:rPr>
                <w:rFonts w:ascii="Calibri"/>
                <w:sz w:val="24"/>
              </w:rPr>
              <w:t>C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Tab)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#51.2602</w:t>
            </w:r>
          </w:p>
        </w:tc>
      </w:tr>
      <w:tr w:rsidR="00BE7E65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Grade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Levels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9-12</w:t>
            </w:r>
          </w:p>
        </w:tc>
      </w:tr>
      <w:tr w:rsidR="00BE7E65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Recommended</w:t>
            </w:r>
            <w:r>
              <w:rPr>
                <w:rFonts w:ascii="Calibri"/>
                <w:spacing w:val="4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Length/Hours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Example: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Semester</w:t>
            </w:r>
          </w:p>
        </w:tc>
      </w:tr>
      <w:tr w:rsidR="00BE7E65" w:rsidTr="00D05EBC">
        <w:trPr>
          <w:trHeight w:hRule="exact" w:val="400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BE7E65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Technical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Assessment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E7E65" w:rsidRDefault="00140AE0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hyperlink r:id="rId15">
              <w:r w:rsidR="00BE7E65">
                <w:rPr>
                  <w:rFonts w:ascii="Calibri"/>
                  <w:color w:val="0563C1"/>
                  <w:sz w:val="24"/>
                  <w:u w:val="single" w:color="0563C1"/>
                </w:rPr>
                <w:t>NOCTI</w:t>
              </w:r>
              <w:r w:rsidR="00BE7E65">
                <w:rPr>
                  <w:rFonts w:ascii="Calibri"/>
                  <w:color w:val="0563C1"/>
                  <w:spacing w:val="-5"/>
                  <w:sz w:val="24"/>
                  <w:u w:val="single" w:color="0563C1"/>
                </w:rPr>
                <w:t xml:space="preserve"> </w:t>
              </w:r>
              <w:r w:rsidR="00BE7E65"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Assessment:</w:t>
              </w:r>
              <w:r w:rsidR="00BE7E65">
                <w:rPr>
                  <w:rFonts w:ascii="Calibri"/>
                  <w:color w:val="0563C1"/>
                  <w:spacing w:val="-4"/>
                  <w:sz w:val="24"/>
                  <w:u w:val="single" w:color="0563C1"/>
                </w:rPr>
                <w:t xml:space="preserve"> </w:t>
              </w:r>
              <w:r w:rsidR="00BE7E65">
                <w:rPr>
                  <w:rFonts w:ascii="Calibri"/>
                  <w:color w:val="0563C1"/>
                  <w:sz w:val="24"/>
                  <w:u w:val="single" w:color="0563C1"/>
                </w:rPr>
                <w:t>Nursing</w:t>
              </w:r>
              <w:r w:rsidR="00BE7E65">
                <w:rPr>
                  <w:rFonts w:ascii="Calibri"/>
                  <w:color w:val="0563C1"/>
                  <w:spacing w:val="-8"/>
                  <w:sz w:val="24"/>
                  <w:u w:val="single" w:color="0563C1"/>
                </w:rPr>
                <w:t xml:space="preserve"> </w:t>
              </w:r>
              <w:r w:rsidR="00BE7E65"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Assistant</w:t>
              </w:r>
            </w:hyperlink>
          </w:p>
        </w:tc>
      </w:tr>
    </w:tbl>
    <w:p w:rsidR="00BA17A8" w:rsidRDefault="00140AE0"/>
    <w:sectPr w:rsidR="00BA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49F7"/>
    <w:multiLevelType w:val="hybridMultilevel"/>
    <w:tmpl w:val="9B0A6D44"/>
    <w:lvl w:ilvl="0" w:tplc="2FDC64A8">
      <w:start w:val="1"/>
      <w:numFmt w:val="bullet"/>
      <w:lvlText w:val="*"/>
      <w:lvlJc w:val="left"/>
      <w:pPr>
        <w:ind w:left="120" w:hanging="120"/>
      </w:pPr>
      <w:rPr>
        <w:rFonts w:hint="default"/>
        <w:u w:val="single" w:color="0563C1"/>
      </w:rPr>
    </w:lvl>
    <w:lvl w:ilvl="1" w:tplc="E45093B0">
      <w:start w:val="1"/>
      <w:numFmt w:val="bullet"/>
      <w:lvlText w:val=""/>
      <w:lvlJc w:val="left"/>
      <w:pPr>
        <w:ind w:left="895" w:hanging="416"/>
      </w:pPr>
      <w:rPr>
        <w:rFonts w:ascii="Symbol" w:eastAsia="Symbol" w:hAnsi="Symbol" w:hint="default"/>
        <w:sz w:val="24"/>
        <w:szCs w:val="24"/>
      </w:rPr>
    </w:lvl>
    <w:lvl w:ilvl="2" w:tplc="54F0D096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hint="default"/>
        <w:sz w:val="24"/>
        <w:szCs w:val="24"/>
      </w:rPr>
    </w:lvl>
    <w:lvl w:ilvl="3" w:tplc="B28C2E5C">
      <w:start w:val="1"/>
      <w:numFmt w:val="bullet"/>
      <w:lvlText w:val=""/>
      <w:lvlJc w:val="left"/>
      <w:pPr>
        <w:ind w:left="2280" w:hanging="360"/>
      </w:pPr>
      <w:rPr>
        <w:rFonts w:ascii="Wingdings" w:eastAsia="Wingdings" w:hAnsi="Wingdings" w:hint="default"/>
        <w:sz w:val="24"/>
        <w:szCs w:val="24"/>
      </w:rPr>
    </w:lvl>
    <w:lvl w:ilvl="4" w:tplc="F830DE8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5" w:tplc="2EC6B9F4">
      <w:start w:val="1"/>
      <w:numFmt w:val="bullet"/>
      <w:lvlText w:val="•"/>
      <w:lvlJc w:val="left"/>
      <w:pPr>
        <w:ind w:left="3453" w:hanging="360"/>
      </w:pPr>
      <w:rPr>
        <w:rFonts w:hint="default"/>
      </w:rPr>
    </w:lvl>
    <w:lvl w:ilvl="6" w:tplc="4E603A54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7" w:tplc="39EEC25A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8" w:tplc="7D1E51C4">
      <w:start w:val="1"/>
      <w:numFmt w:val="bullet"/>
      <w:lvlText w:val="•"/>
      <w:lvlJc w:val="left"/>
      <w:pPr>
        <w:ind w:left="69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65"/>
    <w:rsid w:val="00140AE0"/>
    <w:rsid w:val="00851208"/>
    <w:rsid w:val="00BE7E65"/>
    <w:rsid w:val="00C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054B"/>
  <w15:chartTrackingRefBased/>
  <w15:docId w15:val="{8BBC1EF6-A483-48DC-A545-B9EB6C0E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7E65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BE7E65"/>
    <w:pPr>
      <w:spacing w:before="17"/>
      <w:ind w:left="12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BE7E65"/>
    <w:pPr>
      <w:ind w:left="119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E7E65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BE7E65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E7E65"/>
    <w:pPr>
      <w:ind w:left="84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E7E65"/>
    <w:rPr>
      <w:rFonts w:ascii="Calibri" w:eastAsia="Calibri" w:hAnsi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E7E65"/>
  </w:style>
  <w:style w:type="character" w:styleId="Hyperlink">
    <w:name w:val="Hyperlink"/>
    <w:basedOn w:val="DefaultParagraphFont"/>
    <w:uiPriority w:val="99"/>
    <w:unhideWhenUsed/>
    <w:rsid w:val="00140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2p.careers/professionals/online-learning/" TargetMode="External"/><Relationship Id="rId13" Type="http://schemas.openxmlformats.org/officeDocument/2006/relationships/hyperlink" Target="http://www.pocketnurs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2p.careers/professionals/online-learning/" TargetMode="External"/><Relationship Id="rId12" Type="http://schemas.openxmlformats.org/officeDocument/2006/relationships/hyperlink" Target="http://www.alznc.org/alzheimers-education/accept-the-challengetraining-dv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ealthforceminnesota.org/educators_k12/hccc_pathway.html" TargetMode="External"/><Relationship Id="rId11" Type="http://schemas.openxmlformats.org/officeDocument/2006/relationships/hyperlink" Target="http://www.cnagame.org/" TargetMode="External"/><Relationship Id="rId5" Type="http://schemas.openxmlformats.org/officeDocument/2006/relationships/hyperlink" Target="http://www.exemplars.com/resources/alignments/alignments-search" TargetMode="External"/><Relationship Id="rId15" Type="http://schemas.openxmlformats.org/officeDocument/2006/relationships/hyperlink" Target="http://www.nocti.org/BlueprintCategoryLinks.cfm?category=Health%20Science" TargetMode="External"/><Relationship Id="rId10" Type="http://schemas.openxmlformats.org/officeDocument/2006/relationships/hyperlink" Target="http://www.h2p.careers/professionals/online-lear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2p.careers/professionals/online-learning/" TargetMode="External"/><Relationship Id="rId14" Type="http://schemas.openxmlformats.org/officeDocument/2006/relationships/hyperlink" Target="http://education.state.mn.us/MDE/dse/datasub/MCCC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Schaffhauser, Anthony</dc:creator>
  <cp:keywords/>
  <dc:description/>
  <cp:lastModifiedBy>Schaffhauser, Anthony</cp:lastModifiedBy>
  <cp:revision>2</cp:revision>
  <dcterms:created xsi:type="dcterms:W3CDTF">2017-05-12T15:43:00Z</dcterms:created>
  <dcterms:modified xsi:type="dcterms:W3CDTF">2018-08-10T21:10:00Z</dcterms:modified>
</cp:coreProperties>
</file>