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D85" w:rsidRDefault="00987D85" w:rsidP="00987D85">
      <w:pPr>
        <w:pStyle w:val="Heading2"/>
        <w:ind w:firstLine="1208"/>
        <w:rPr>
          <w:b w:val="0"/>
          <w:bCs w:val="0"/>
        </w:rPr>
      </w:pPr>
      <w:r>
        <w:rPr>
          <w:spacing w:val="-1"/>
        </w:rPr>
        <w:t>Cardiopulmonary</w:t>
      </w:r>
      <w:r>
        <w:rPr>
          <w:spacing w:val="-8"/>
        </w:rPr>
        <w:t xml:space="preserve"> </w:t>
      </w:r>
      <w:r>
        <w:rPr>
          <w:spacing w:val="-1"/>
        </w:rPr>
        <w:t>Resuscitation</w:t>
      </w:r>
      <w:r>
        <w:rPr>
          <w:spacing w:val="-9"/>
        </w:rPr>
        <w:t xml:space="preserve"> </w:t>
      </w:r>
      <w:r>
        <w:rPr>
          <w:spacing w:val="-2"/>
        </w:rPr>
        <w:t>(CPR)</w:t>
      </w:r>
      <w:r>
        <w:rPr>
          <w:spacing w:val="5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8"/>
        </w:rPr>
        <w:t xml:space="preserve"> </w:t>
      </w:r>
      <w:r>
        <w:rPr>
          <w:spacing w:val="-1"/>
        </w:rPr>
        <w:t>Aid</w:t>
      </w:r>
      <w:r>
        <w:rPr>
          <w:spacing w:val="-6"/>
        </w:rPr>
        <w:t xml:space="preserve"> </w:t>
      </w:r>
      <w:r>
        <w:rPr>
          <w:spacing w:val="-1"/>
        </w:rPr>
        <w:t>Syllabus</w:t>
      </w:r>
    </w:p>
    <w:p w:rsidR="00987D85" w:rsidRDefault="00987D85" w:rsidP="00987D85">
      <w:pPr>
        <w:spacing w:before="2"/>
        <w:rPr>
          <w:rFonts w:ascii="Calibri" w:eastAsia="Calibri" w:hAnsi="Calibri" w:cs="Calibri"/>
          <w:b/>
          <w:bCs/>
          <w:sz w:val="28"/>
          <w:szCs w:val="28"/>
        </w:rPr>
      </w:pPr>
    </w:p>
    <w:p w:rsidR="00987D85" w:rsidRDefault="00987D85" w:rsidP="00987D85">
      <w:pPr>
        <w:pStyle w:val="BodyText"/>
        <w:ind w:left="119" w:right="159" w:firstLine="0"/>
      </w:pPr>
      <w:r>
        <w:rPr>
          <w:b/>
          <w:spacing w:val="-1"/>
        </w:rPr>
        <w:t>Description: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course</w:t>
      </w:r>
      <w:r>
        <w:rPr>
          <w:spacing w:val="-3"/>
        </w:rPr>
        <w:t xml:space="preserve"> </w:t>
      </w:r>
      <w:r>
        <w:rPr>
          <w:spacing w:val="-1"/>
        </w:rPr>
        <w:t>provides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basic</w:t>
      </w:r>
      <w:r>
        <w:rPr>
          <w:spacing w:val="-6"/>
        </w:rPr>
        <w:t xml:space="preserve"> </w:t>
      </w:r>
      <w:r>
        <w:rPr>
          <w:spacing w:val="-1"/>
        </w:rPr>
        <w:t>understanding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first aid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CPR</w:t>
      </w:r>
      <w:r>
        <w:rPr>
          <w:spacing w:val="-3"/>
        </w:rPr>
        <w:t xml:space="preserve"> </w:t>
      </w:r>
      <w:r>
        <w:rPr>
          <w:spacing w:val="-1"/>
        </w:rPr>
        <w:t>principles.</w:t>
      </w:r>
      <w:r>
        <w:rPr>
          <w:spacing w:val="53"/>
        </w:rPr>
        <w:t xml:space="preserve"> </w:t>
      </w:r>
      <w:r>
        <w:rPr>
          <w:spacing w:val="-1"/>
        </w:rPr>
        <w:t>Students</w:t>
      </w:r>
      <w:r>
        <w:rPr>
          <w:spacing w:val="-4"/>
        </w:rPr>
        <w:t xml:space="preserve"> </w:t>
      </w:r>
      <w:r>
        <w:rPr>
          <w:spacing w:val="-1"/>
        </w:rPr>
        <w:t>learn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respond</w:t>
      </w:r>
      <w:r>
        <w:t xml:space="preserve"> </w:t>
      </w:r>
      <w:r>
        <w:rPr>
          <w:spacing w:val="-3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common</w:t>
      </w:r>
      <w:r>
        <w:rPr>
          <w:spacing w:val="1"/>
        </w:rPr>
        <w:t xml:space="preserve"> </w:t>
      </w:r>
      <w:r>
        <w:rPr>
          <w:spacing w:val="-1"/>
        </w:rPr>
        <w:t>first</w:t>
      </w:r>
      <w:r>
        <w:rPr>
          <w:spacing w:val="-2"/>
        </w:rPr>
        <w:t xml:space="preserve"> </w:t>
      </w:r>
      <w:r>
        <w:rPr>
          <w:spacing w:val="-1"/>
        </w:rPr>
        <w:t>aid</w:t>
      </w:r>
      <w:r>
        <w:rPr>
          <w:spacing w:val="1"/>
        </w:rPr>
        <w:t xml:space="preserve"> </w:t>
      </w:r>
      <w:r>
        <w:rPr>
          <w:spacing w:val="-1"/>
        </w:rPr>
        <w:t>emergencies, including</w:t>
      </w:r>
      <w:r>
        <w:rPr>
          <w:spacing w:val="-7"/>
        </w:rPr>
        <w:t xml:space="preserve"> </w:t>
      </w:r>
      <w:r>
        <w:rPr>
          <w:spacing w:val="-1"/>
        </w:rPr>
        <w:t xml:space="preserve">burns, </w:t>
      </w:r>
      <w:r>
        <w:rPr>
          <w:spacing w:val="-2"/>
        </w:rPr>
        <w:t>cuts,</w:t>
      </w:r>
      <w:r>
        <w:rPr>
          <w:spacing w:val="-1"/>
        </w:rPr>
        <w:t xml:space="preserve"> </w:t>
      </w:r>
      <w:r>
        <w:t>head,</w:t>
      </w:r>
      <w:r>
        <w:rPr>
          <w:spacing w:val="68"/>
          <w:w w:val="99"/>
        </w:rPr>
        <w:t xml:space="preserve"> </w:t>
      </w:r>
      <w:r>
        <w:rPr>
          <w:spacing w:val="-1"/>
        </w:rPr>
        <w:t>neck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rPr>
          <w:spacing w:val="-1"/>
        </w:rPr>
        <w:t>injuries. Students</w:t>
      </w:r>
      <w:r>
        <w:rPr>
          <w:spacing w:val="-3"/>
        </w:rPr>
        <w:t xml:space="preserve"> </w:t>
      </w:r>
      <w:r>
        <w:rPr>
          <w:spacing w:val="-1"/>
        </w:rPr>
        <w:t>learn</w:t>
      </w:r>
      <w:r>
        <w:rPr>
          <w:spacing w:val="-3"/>
        </w:rPr>
        <w:t xml:space="preserve"> </w:t>
      </w:r>
      <w:r>
        <w:rPr>
          <w:spacing w:val="-1"/>
        </w:rPr>
        <w:t>how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respond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cardiac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breathing</w:t>
      </w:r>
      <w:r>
        <w:rPr>
          <w:spacing w:val="-2"/>
        </w:rPr>
        <w:t xml:space="preserve"> </w:t>
      </w:r>
      <w:r>
        <w:rPr>
          <w:spacing w:val="-1"/>
        </w:rPr>
        <w:t>emergencies</w:t>
      </w:r>
      <w:r>
        <w:rPr>
          <w:spacing w:val="-3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adults</w:t>
      </w:r>
      <w:r>
        <w:rPr>
          <w:spacing w:val="-7"/>
        </w:rPr>
        <w:t xml:space="preserve"> </w:t>
      </w:r>
      <w:r>
        <w:rPr>
          <w:spacing w:val="-1"/>
        </w:rPr>
        <w:t xml:space="preserve">including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AEDs.</w:t>
      </w:r>
    </w:p>
    <w:p w:rsidR="00987D85" w:rsidRDefault="00987D85" w:rsidP="00987D85">
      <w:pPr>
        <w:pStyle w:val="Heading3"/>
        <w:spacing w:before="158" w:line="293" w:lineRule="exact"/>
        <w:rPr>
          <w:rFonts w:cs="Calibri"/>
          <w:b w:val="0"/>
          <w:bCs w:val="0"/>
        </w:rPr>
      </w:pPr>
      <w:r>
        <w:rPr>
          <w:spacing w:val="-1"/>
        </w:rPr>
        <w:t>Recommended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grades:</w:t>
      </w:r>
      <w:r>
        <w:rPr>
          <w:spacing w:val="-2"/>
        </w:rPr>
        <w:t xml:space="preserve"> </w:t>
      </w:r>
      <w:r>
        <w:rPr>
          <w:b w:val="0"/>
        </w:rPr>
        <w:t>10-12</w:t>
      </w:r>
    </w:p>
    <w:p w:rsidR="00987D85" w:rsidRDefault="00987D85" w:rsidP="00987D85">
      <w:pPr>
        <w:spacing w:line="292" w:lineRule="exact"/>
        <w:ind w:left="11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Hours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Required: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spacing w:val="-2"/>
          <w:sz w:val="24"/>
        </w:rPr>
        <w:t>16</w:t>
      </w:r>
    </w:p>
    <w:p w:rsidR="00987D85" w:rsidRDefault="00987D85" w:rsidP="00987D85">
      <w:pPr>
        <w:spacing w:line="293" w:lineRule="exact"/>
        <w:ind w:left="11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Recommended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Prerequisites: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None</w:t>
      </w:r>
    </w:p>
    <w:p w:rsidR="00987D85" w:rsidRDefault="00987D85" w:rsidP="00987D85">
      <w:pPr>
        <w:spacing w:before="5"/>
        <w:ind w:left="11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FF0000"/>
          <w:sz w:val="20"/>
        </w:rPr>
        <w:t>*Do</w:t>
      </w:r>
      <w:r>
        <w:rPr>
          <w:rFonts w:ascii="Calibri"/>
          <w:b/>
          <w:color w:val="FF0000"/>
          <w:spacing w:val="-4"/>
          <w:sz w:val="20"/>
        </w:rPr>
        <w:t xml:space="preserve"> </w:t>
      </w:r>
      <w:r>
        <w:rPr>
          <w:rFonts w:ascii="Calibri"/>
          <w:b/>
          <w:color w:val="FF0000"/>
          <w:sz w:val="20"/>
        </w:rPr>
        <w:t>NOT</w:t>
      </w:r>
      <w:r>
        <w:rPr>
          <w:rFonts w:ascii="Calibri"/>
          <w:b/>
          <w:color w:val="FF0000"/>
          <w:spacing w:val="-3"/>
          <w:sz w:val="20"/>
        </w:rPr>
        <w:t xml:space="preserve"> </w:t>
      </w:r>
      <w:r>
        <w:rPr>
          <w:rFonts w:ascii="Calibri"/>
          <w:b/>
          <w:color w:val="FF0000"/>
          <w:sz w:val="20"/>
        </w:rPr>
        <w:t>use</w:t>
      </w:r>
      <w:r>
        <w:rPr>
          <w:rFonts w:ascii="Calibri"/>
          <w:b/>
          <w:color w:val="FF0000"/>
          <w:spacing w:val="-5"/>
          <w:sz w:val="20"/>
        </w:rPr>
        <w:t xml:space="preserve"> </w:t>
      </w:r>
      <w:r>
        <w:rPr>
          <w:rFonts w:ascii="Calibri"/>
          <w:b/>
          <w:color w:val="FF0000"/>
          <w:spacing w:val="-1"/>
          <w:sz w:val="20"/>
        </w:rPr>
        <w:t>the</w:t>
      </w:r>
      <w:r>
        <w:rPr>
          <w:rFonts w:ascii="Calibri"/>
          <w:b/>
          <w:color w:val="FF0000"/>
          <w:spacing w:val="-4"/>
          <w:sz w:val="20"/>
        </w:rPr>
        <w:t xml:space="preserve"> </w:t>
      </w:r>
      <w:r>
        <w:rPr>
          <w:rFonts w:ascii="Calibri"/>
          <w:b/>
          <w:color w:val="FF0000"/>
          <w:spacing w:val="-1"/>
          <w:sz w:val="20"/>
        </w:rPr>
        <w:t>2-hour</w:t>
      </w:r>
      <w:r>
        <w:rPr>
          <w:rFonts w:ascii="Calibri"/>
          <w:b/>
          <w:color w:val="FF0000"/>
          <w:spacing w:val="-4"/>
          <w:sz w:val="20"/>
        </w:rPr>
        <w:t xml:space="preserve"> </w:t>
      </w:r>
      <w:r>
        <w:rPr>
          <w:rFonts w:ascii="Calibri"/>
          <w:b/>
          <w:color w:val="FF0000"/>
          <w:sz w:val="20"/>
        </w:rPr>
        <w:t>heart</w:t>
      </w:r>
      <w:r>
        <w:rPr>
          <w:rFonts w:ascii="Calibri"/>
          <w:b/>
          <w:color w:val="FF0000"/>
          <w:spacing w:val="-5"/>
          <w:sz w:val="20"/>
        </w:rPr>
        <w:t xml:space="preserve"> </w:t>
      </w:r>
      <w:r>
        <w:rPr>
          <w:rFonts w:ascii="Calibri"/>
          <w:b/>
          <w:color w:val="FF0000"/>
          <w:sz w:val="20"/>
        </w:rPr>
        <w:t>saver</w:t>
      </w:r>
      <w:r>
        <w:rPr>
          <w:rFonts w:ascii="Calibri"/>
          <w:b/>
          <w:color w:val="FF0000"/>
          <w:spacing w:val="-4"/>
          <w:sz w:val="20"/>
        </w:rPr>
        <w:t xml:space="preserve"> </w:t>
      </w:r>
      <w:r>
        <w:rPr>
          <w:rFonts w:ascii="Calibri"/>
          <w:b/>
          <w:color w:val="FF0000"/>
          <w:sz w:val="20"/>
        </w:rPr>
        <w:t>course</w:t>
      </w:r>
      <w:r>
        <w:rPr>
          <w:rFonts w:ascii="Calibri"/>
          <w:b/>
          <w:color w:val="FF0000"/>
          <w:spacing w:val="-4"/>
          <w:sz w:val="20"/>
        </w:rPr>
        <w:t xml:space="preserve"> </w:t>
      </w:r>
      <w:r>
        <w:rPr>
          <w:rFonts w:ascii="Calibri"/>
          <w:b/>
          <w:color w:val="FF0000"/>
          <w:sz w:val="20"/>
        </w:rPr>
        <w:t>as</w:t>
      </w:r>
      <w:r>
        <w:rPr>
          <w:rFonts w:ascii="Calibri"/>
          <w:b/>
          <w:color w:val="FF0000"/>
          <w:spacing w:val="-3"/>
          <w:sz w:val="20"/>
        </w:rPr>
        <w:t xml:space="preserve"> </w:t>
      </w:r>
      <w:r>
        <w:rPr>
          <w:rFonts w:ascii="Calibri"/>
          <w:b/>
          <w:color w:val="FF0000"/>
          <w:sz w:val="20"/>
        </w:rPr>
        <w:t>most</w:t>
      </w:r>
      <w:r>
        <w:rPr>
          <w:rFonts w:ascii="Calibri"/>
          <w:b/>
          <w:color w:val="FF0000"/>
          <w:spacing w:val="-6"/>
          <w:sz w:val="20"/>
        </w:rPr>
        <w:t xml:space="preserve"> </w:t>
      </w:r>
      <w:r>
        <w:rPr>
          <w:rFonts w:ascii="Calibri"/>
          <w:b/>
          <w:color w:val="FF0000"/>
          <w:spacing w:val="-1"/>
          <w:sz w:val="20"/>
        </w:rPr>
        <w:t>employers</w:t>
      </w:r>
      <w:r>
        <w:rPr>
          <w:rFonts w:ascii="Calibri"/>
          <w:b/>
          <w:color w:val="FF0000"/>
          <w:spacing w:val="-3"/>
          <w:sz w:val="20"/>
        </w:rPr>
        <w:t xml:space="preserve"> </w:t>
      </w:r>
      <w:r>
        <w:rPr>
          <w:rFonts w:ascii="Calibri"/>
          <w:b/>
          <w:color w:val="FF0000"/>
          <w:spacing w:val="-2"/>
          <w:sz w:val="20"/>
        </w:rPr>
        <w:t xml:space="preserve">will </w:t>
      </w:r>
      <w:r>
        <w:rPr>
          <w:rFonts w:ascii="Calibri"/>
          <w:b/>
          <w:color w:val="FF0000"/>
          <w:sz w:val="20"/>
        </w:rPr>
        <w:t>not</w:t>
      </w:r>
      <w:r>
        <w:rPr>
          <w:rFonts w:ascii="Calibri"/>
          <w:b/>
          <w:color w:val="FF0000"/>
          <w:spacing w:val="-5"/>
          <w:sz w:val="20"/>
        </w:rPr>
        <w:t xml:space="preserve"> </w:t>
      </w:r>
      <w:r>
        <w:rPr>
          <w:rFonts w:ascii="Calibri"/>
          <w:b/>
          <w:color w:val="FF0000"/>
          <w:sz w:val="20"/>
        </w:rPr>
        <w:t>accept</w:t>
      </w:r>
      <w:r>
        <w:rPr>
          <w:rFonts w:ascii="Calibri"/>
          <w:b/>
          <w:color w:val="FF0000"/>
          <w:spacing w:val="-6"/>
          <w:sz w:val="20"/>
        </w:rPr>
        <w:t xml:space="preserve"> </w:t>
      </w:r>
      <w:r>
        <w:rPr>
          <w:rFonts w:ascii="Calibri"/>
          <w:b/>
          <w:color w:val="FF0000"/>
          <w:spacing w:val="-1"/>
          <w:sz w:val="20"/>
        </w:rPr>
        <w:t>the</w:t>
      </w:r>
      <w:r>
        <w:rPr>
          <w:rFonts w:ascii="Calibri"/>
          <w:b/>
          <w:color w:val="FF0000"/>
          <w:sz w:val="20"/>
        </w:rPr>
        <w:t xml:space="preserve"> </w:t>
      </w:r>
      <w:r>
        <w:rPr>
          <w:rFonts w:ascii="Calibri"/>
          <w:b/>
          <w:color w:val="FF0000"/>
          <w:spacing w:val="-1"/>
          <w:sz w:val="20"/>
        </w:rPr>
        <w:t>2-hour</w:t>
      </w:r>
      <w:r>
        <w:rPr>
          <w:rFonts w:ascii="Calibri"/>
          <w:b/>
          <w:color w:val="FF0000"/>
          <w:spacing w:val="-4"/>
          <w:sz w:val="20"/>
        </w:rPr>
        <w:t xml:space="preserve"> </w:t>
      </w:r>
      <w:r>
        <w:rPr>
          <w:rFonts w:ascii="Calibri"/>
          <w:b/>
          <w:color w:val="FF0000"/>
          <w:sz w:val="20"/>
        </w:rPr>
        <w:t>heart</w:t>
      </w:r>
      <w:r>
        <w:rPr>
          <w:rFonts w:ascii="Calibri"/>
          <w:b/>
          <w:color w:val="FF0000"/>
          <w:spacing w:val="-5"/>
          <w:sz w:val="20"/>
        </w:rPr>
        <w:t xml:space="preserve"> </w:t>
      </w:r>
      <w:r>
        <w:rPr>
          <w:rFonts w:ascii="Calibri"/>
          <w:b/>
          <w:color w:val="FF0000"/>
          <w:spacing w:val="1"/>
          <w:sz w:val="20"/>
        </w:rPr>
        <w:t>saver</w:t>
      </w:r>
      <w:r>
        <w:rPr>
          <w:rFonts w:ascii="Calibri"/>
          <w:b/>
          <w:color w:val="FF0000"/>
          <w:spacing w:val="-3"/>
          <w:sz w:val="20"/>
        </w:rPr>
        <w:t xml:space="preserve"> </w:t>
      </w:r>
      <w:r>
        <w:rPr>
          <w:rFonts w:ascii="Calibri"/>
          <w:b/>
          <w:color w:val="FF0000"/>
          <w:sz w:val="20"/>
        </w:rPr>
        <w:t>for</w:t>
      </w:r>
      <w:r>
        <w:rPr>
          <w:rFonts w:ascii="Calibri"/>
          <w:b/>
          <w:color w:val="FF0000"/>
          <w:spacing w:val="-4"/>
          <w:sz w:val="20"/>
        </w:rPr>
        <w:t xml:space="preserve"> </w:t>
      </w:r>
      <w:r>
        <w:rPr>
          <w:rFonts w:ascii="Calibri"/>
          <w:b/>
          <w:color w:val="FF0000"/>
          <w:spacing w:val="-1"/>
          <w:sz w:val="20"/>
        </w:rPr>
        <w:t>CPR</w:t>
      </w:r>
      <w:r>
        <w:rPr>
          <w:rFonts w:ascii="Calibri"/>
          <w:b/>
          <w:color w:val="FF0000"/>
          <w:spacing w:val="43"/>
          <w:w w:val="99"/>
          <w:sz w:val="20"/>
        </w:rPr>
        <w:t xml:space="preserve"> </w:t>
      </w:r>
      <w:r>
        <w:rPr>
          <w:rFonts w:ascii="Calibri"/>
          <w:b/>
          <w:color w:val="FF0000"/>
          <w:spacing w:val="-1"/>
          <w:sz w:val="20"/>
        </w:rPr>
        <w:t>certification.</w:t>
      </w:r>
    </w:p>
    <w:p w:rsidR="00987D85" w:rsidRDefault="00987D85" w:rsidP="00987D85">
      <w:pPr>
        <w:pStyle w:val="Heading3"/>
        <w:spacing w:before="157" w:line="293" w:lineRule="exact"/>
        <w:ind w:left="120"/>
        <w:rPr>
          <w:b w:val="0"/>
          <w:bCs w:val="0"/>
        </w:rPr>
      </w:pPr>
      <w:r>
        <w:t>Crosswalk</w:t>
      </w:r>
      <w:r>
        <w:rPr>
          <w:spacing w:val="-3"/>
        </w:rPr>
        <w:t xml:space="preserve"> </w:t>
      </w:r>
      <w:r>
        <w:rPr>
          <w:spacing w:val="-2"/>
        </w:rPr>
        <w:t>Legend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Table</w:t>
      </w:r>
    </w:p>
    <w:p w:rsidR="00987D85" w:rsidRDefault="00987D85" w:rsidP="00987D85">
      <w:pPr>
        <w:pStyle w:val="BodyText"/>
        <w:spacing w:line="292" w:lineRule="exact"/>
        <w:ind w:firstLine="0"/>
      </w:pPr>
      <w:r>
        <w:rPr>
          <w:b/>
          <w:spacing w:val="-1"/>
        </w:rPr>
        <w:t>NHSS:</w:t>
      </w:r>
      <w:r>
        <w:rPr>
          <w:b/>
          <w:spacing w:val="-2"/>
        </w:rPr>
        <w:t xml:space="preserve"> </w:t>
      </w:r>
      <w:r>
        <w:rPr>
          <w:spacing w:val="-1"/>
        </w:rPr>
        <w:t>National</w:t>
      </w:r>
      <w:r>
        <w:rPr>
          <w:spacing w:val="-2"/>
        </w:rPr>
        <w:t xml:space="preserve"> Health</w:t>
      </w:r>
      <w:r>
        <w:rPr>
          <w:spacing w:val="-5"/>
        </w:rPr>
        <w:t xml:space="preserve"> </w:t>
      </w:r>
      <w:r>
        <w:rPr>
          <w:spacing w:val="-1"/>
        </w:rPr>
        <w:t>Science</w:t>
      </w:r>
      <w:r>
        <w:rPr>
          <w:spacing w:val="-6"/>
        </w:rPr>
        <w:t xml:space="preserve"> </w:t>
      </w:r>
      <w:r>
        <w:rPr>
          <w:spacing w:val="-1"/>
        </w:rPr>
        <w:t>Standards</w:t>
      </w:r>
    </w:p>
    <w:p w:rsidR="00987D85" w:rsidRDefault="00987D85" w:rsidP="00987D85">
      <w:pPr>
        <w:spacing w:line="292" w:lineRule="exact"/>
        <w:ind w:left="84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2"/>
          <w:sz w:val="24"/>
        </w:rPr>
        <w:t>K-12: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spacing w:val="-2"/>
          <w:sz w:val="24"/>
        </w:rPr>
        <w:t>K-12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Academic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Standards</w:t>
      </w:r>
    </w:p>
    <w:p w:rsidR="00987D85" w:rsidRDefault="00987D85" w:rsidP="00987D85">
      <w:pPr>
        <w:pStyle w:val="BodyText"/>
        <w:spacing w:line="293" w:lineRule="exact"/>
        <w:ind w:firstLine="0"/>
      </w:pPr>
      <w:r>
        <w:rPr>
          <w:b/>
          <w:spacing w:val="-1"/>
        </w:rPr>
        <w:t>FKS:</w:t>
      </w:r>
      <w:r>
        <w:rPr>
          <w:b/>
          <w:spacing w:val="-5"/>
        </w:rPr>
        <w:t xml:space="preserve"> </w:t>
      </w:r>
      <w:r>
        <w:rPr>
          <w:spacing w:val="-1"/>
        </w:rPr>
        <w:t>Foundation,</w:t>
      </w:r>
      <w:r>
        <w:rPr>
          <w:spacing w:val="-2"/>
        </w:rPr>
        <w:t xml:space="preserve"> </w:t>
      </w:r>
      <w:r>
        <w:rPr>
          <w:spacing w:val="-1"/>
        </w:rPr>
        <w:t>Knowledge,</w:t>
      </w:r>
      <w:r>
        <w:rPr>
          <w:spacing w:val="-3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1"/>
        </w:rPr>
        <w:t>Skills</w:t>
      </w:r>
    </w:p>
    <w:p w:rsidR="00987D85" w:rsidRDefault="00987D85" w:rsidP="00987D85">
      <w:pPr>
        <w:pStyle w:val="BodyText"/>
        <w:spacing w:before="3" w:line="293" w:lineRule="exact"/>
        <w:ind w:firstLine="0"/>
      </w:pPr>
      <w:r>
        <w:rPr>
          <w:b/>
        </w:rPr>
        <w:t>CRP:</w:t>
      </w:r>
      <w:r>
        <w:rPr>
          <w:b/>
          <w:spacing w:val="-3"/>
        </w:rPr>
        <w:t xml:space="preserve"> </w:t>
      </w:r>
      <w:r>
        <w:rPr>
          <w:spacing w:val="-1"/>
        </w:rPr>
        <w:t>Career</w:t>
      </w:r>
      <w:r>
        <w:rPr>
          <w:spacing w:val="-7"/>
        </w:rPr>
        <w:t xml:space="preserve"> </w:t>
      </w:r>
      <w:r>
        <w:rPr>
          <w:spacing w:val="-1"/>
        </w:rPr>
        <w:t>Ready</w:t>
      </w:r>
      <w:r>
        <w:rPr>
          <w:spacing w:val="-5"/>
        </w:rPr>
        <w:t xml:space="preserve"> </w:t>
      </w:r>
      <w:r>
        <w:rPr>
          <w:spacing w:val="-1"/>
        </w:rPr>
        <w:t>Practices</w:t>
      </w:r>
    </w:p>
    <w:p w:rsidR="00987D85" w:rsidRDefault="00987D85" w:rsidP="00987D85">
      <w:pPr>
        <w:pStyle w:val="BodyText"/>
        <w:spacing w:line="293" w:lineRule="exact"/>
        <w:ind w:firstLine="0"/>
      </w:pPr>
      <w:r>
        <w:rPr>
          <w:b/>
        </w:rPr>
        <w:t>CO:</w:t>
      </w:r>
      <w:r>
        <w:rPr>
          <w:b/>
          <w:spacing w:val="-6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rPr>
          <w:spacing w:val="-1"/>
        </w:rPr>
        <w:t>Objectives</w:t>
      </w:r>
    </w:p>
    <w:p w:rsidR="00987D85" w:rsidRDefault="00987D85" w:rsidP="00987D85">
      <w:pPr>
        <w:pStyle w:val="Heading2"/>
        <w:spacing w:before="156"/>
        <w:ind w:left="2232"/>
        <w:rPr>
          <w:b w:val="0"/>
          <w:bCs w:val="0"/>
        </w:rPr>
      </w:pPr>
      <w:bookmarkStart w:id="0" w:name="Table_10A:_CPR_&amp;_First_Aid_Course_Crossw"/>
      <w:bookmarkStart w:id="1" w:name="_bookmark29"/>
      <w:bookmarkEnd w:id="0"/>
      <w:bookmarkEnd w:id="1"/>
      <w:r>
        <w:t>Table</w:t>
      </w:r>
      <w:r>
        <w:rPr>
          <w:spacing w:val="-6"/>
        </w:rPr>
        <w:t xml:space="preserve"> </w:t>
      </w:r>
      <w:r>
        <w:rPr>
          <w:spacing w:val="-2"/>
        </w:rPr>
        <w:t>10A:</w:t>
      </w:r>
      <w:r>
        <w:rPr>
          <w:spacing w:val="-5"/>
        </w:rPr>
        <w:t xml:space="preserve"> </w:t>
      </w:r>
      <w:r>
        <w:rPr>
          <w:spacing w:val="-1"/>
        </w:rPr>
        <w:t>CPR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rPr>
          <w:spacing w:val="-1"/>
        </w:rPr>
        <w:t>Aid</w:t>
      </w:r>
      <w:r>
        <w:rPr>
          <w:spacing w:val="-2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rPr>
          <w:spacing w:val="-1"/>
        </w:rPr>
        <w:t>Crosswalk</w:t>
      </w:r>
    </w:p>
    <w:p w:rsidR="00987D85" w:rsidRDefault="00987D85" w:rsidP="00987D85">
      <w:pPr>
        <w:spacing w:before="9"/>
        <w:rPr>
          <w:rFonts w:ascii="Calibri" w:eastAsia="Calibri" w:hAnsi="Calibri" w:cs="Calibri"/>
          <w:b/>
          <w:bCs/>
          <w:sz w:val="10"/>
          <w:szCs w:val="1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2"/>
        <w:gridCol w:w="808"/>
        <w:gridCol w:w="988"/>
        <w:gridCol w:w="808"/>
        <w:gridCol w:w="988"/>
      </w:tblGrid>
      <w:tr w:rsidR="00987D85" w:rsidTr="00D05EBC">
        <w:trPr>
          <w:trHeight w:hRule="exact" w:val="448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987D85" w:rsidRDefault="00987D85" w:rsidP="00D05EBC">
            <w:pPr>
              <w:pStyle w:val="TableParagraph"/>
              <w:spacing w:line="283" w:lineRule="exact"/>
              <w:ind w:left="16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CO: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Course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Objectives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987D85" w:rsidRDefault="00987D85" w:rsidP="00D05EBC">
            <w:pPr>
              <w:pStyle w:val="TableParagraph"/>
              <w:spacing w:line="237" w:lineRule="exact"/>
              <w:ind w:left="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NHSS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987D85" w:rsidRDefault="00987D85" w:rsidP="00D05EBC">
            <w:pPr>
              <w:pStyle w:val="TableParagraph"/>
              <w:spacing w:line="237" w:lineRule="exact"/>
              <w:ind w:left="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K-12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987D85" w:rsidRDefault="00987D85" w:rsidP="00D05EBC">
            <w:pPr>
              <w:pStyle w:val="TableParagraph"/>
              <w:spacing w:line="237" w:lineRule="exact"/>
              <w:ind w:left="1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FKS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987D85" w:rsidRDefault="00987D85" w:rsidP="00D05EBC">
            <w:pPr>
              <w:pStyle w:val="TableParagraph"/>
              <w:spacing w:line="237" w:lineRule="exact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CRP</w:t>
            </w:r>
          </w:p>
        </w:tc>
      </w:tr>
      <w:tr w:rsidR="00987D85" w:rsidTr="00D05EBC">
        <w:trPr>
          <w:trHeight w:hRule="exact" w:val="596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7D85" w:rsidRDefault="00987D85" w:rsidP="00D05EBC">
            <w:pPr>
              <w:pStyle w:val="TableParagraph"/>
              <w:tabs>
                <w:tab w:val="left" w:pos="618"/>
              </w:tabs>
              <w:spacing w:line="287" w:lineRule="exact"/>
              <w:ind w:left="1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w w:val="95"/>
                <w:sz w:val="24"/>
              </w:rPr>
              <w:t>1.</w:t>
            </w:r>
            <w:r>
              <w:rPr>
                <w:rFonts w:ascii="Calibri"/>
                <w:spacing w:val="-1"/>
                <w:w w:val="95"/>
                <w:sz w:val="24"/>
              </w:rPr>
              <w:tab/>
            </w:r>
            <w:r>
              <w:rPr>
                <w:rFonts w:ascii="Calibri"/>
                <w:sz w:val="24"/>
              </w:rPr>
              <w:t>Recognize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several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life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threatening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emergencies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7D85" w:rsidRDefault="00987D85" w:rsidP="00D05EBC">
            <w:pPr>
              <w:pStyle w:val="TableParagraph"/>
              <w:spacing w:line="283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7D85" w:rsidRDefault="00987D85" w:rsidP="00D05EBC">
            <w:pPr>
              <w:pStyle w:val="TableParagraph"/>
              <w:spacing w:line="242" w:lineRule="auto"/>
              <w:ind w:left="103" w:right="2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*</w:t>
            </w:r>
            <w:r>
              <w:rPr>
                <w:rFonts w:ascii="Calibri"/>
                <w:spacing w:val="-1"/>
                <w:sz w:val="24"/>
              </w:rPr>
              <w:t xml:space="preserve"> see</w:t>
            </w:r>
            <w:r>
              <w:rPr>
                <w:rFonts w:ascii="Calibri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below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7D85" w:rsidRDefault="00987D85" w:rsidP="00D05EBC">
            <w:pPr>
              <w:pStyle w:val="TableParagraph"/>
              <w:spacing w:line="287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7,9,1</w:t>
            </w:r>
          </w:p>
          <w:p w:rsidR="00987D85" w:rsidRDefault="00987D85" w:rsidP="00D05EBC">
            <w:pPr>
              <w:pStyle w:val="TableParagraph"/>
              <w:spacing w:before="3"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7D85" w:rsidRDefault="00987D85" w:rsidP="00D05EBC">
            <w:pPr>
              <w:pStyle w:val="TableParagraph"/>
              <w:spacing w:line="287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CPR.02</w:t>
            </w:r>
          </w:p>
        </w:tc>
      </w:tr>
      <w:tr w:rsidR="00987D85" w:rsidTr="00D05EBC">
        <w:trPr>
          <w:trHeight w:hRule="exact" w:val="888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7D85" w:rsidRDefault="00987D85" w:rsidP="00D05EBC">
            <w:pPr>
              <w:pStyle w:val="TableParagraph"/>
              <w:spacing w:line="287" w:lineRule="exact"/>
              <w:ind w:left="2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2.</w:t>
            </w:r>
            <w:r>
              <w:rPr>
                <w:rFonts w:ascii="Calibri"/>
                <w:sz w:val="24"/>
              </w:rPr>
              <w:t xml:space="preserve">  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Provide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CPR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7D85" w:rsidRDefault="00987D85" w:rsidP="00D05EBC">
            <w:pPr>
              <w:pStyle w:val="TableParagraph"/>
              <w:spacing w:line="283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7D85" w:rsidRDefault="00987D85" w:rsidP="00D05EBC">
            <w:pPr>
              <w:pStyle w:val="TableParagraph"/>
              <w:spacing w:line="242" w:lineRule="auto"/>
              <w:ind w:left="103" w:right="2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*See</w:t>
            </w:r>
            <w:r>
              <w:rPr>
                <w:rFonts w:ascii="Calibri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Below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7D85" w:rsidRDefault="00987D85" w:rsidP="00D05EBC">
            <w:pPr>
              <w:pStyle w:val="TableParagraph"/>
              <w:spacing w:line="287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1,2,4,</w:t>
            </w:r>
          </w:p>
          <w:p w:rsidR="00987D85" w:rsidRDefault="00987D85" w:rsidP="00D05EBC">
            <w:pPr>
              <w:pStyle w:val="TableParagraph"/>
              <w:spacing w:before="3" w:line="292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5,6,7,</w:t>
            </w:r>
          </w:p>
          <w:p w:rsidR="00987D85" w:rsidRDefault="00987D85" w:rsidP="00D05EBC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10,11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7D85" w:rsidRDefault="00987D85" w:rsidP="00D05EBC">
            <w:pPr>
              <w:pStyle w:val="TableParagraph"/>
              <w:spacing w:line="287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CPR.02</w:t>
            </w:r>
          </w:p>
        </w:tc>
      </w:tr>
      <w:tr w:rsidR="00987D85" w:rsidTr="00D05EBC">
        <w:trPr>
          <w:trHeight w:hRule="exact" w:val="888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7D85" w:rsidRDefault="00987D85" w:rsidP="00D05EBC">
            <w:pPr>
              <w:pStyle w:val="TableParagraph"/>
              <w:spacing w:line="291" w:lineRule="exact"/>
              <w:ind w:left="2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3.</w:t>
            </w:r>
            <w:r>
              <w:rPr>
                <w:rFonts w:ascii="Calibri"/>
                <w:sz w:val="24"/>
              </w:rPr>
              <w:t xml:space="preserve">  </w:t>
            </w:r>
            <w:r>
              <w:rPr>
                <w:rFonts w:ascii="Calibri"/>
                <w:spacing w:val="1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Use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AED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7D85" w:rsidRDefault="00987D85" w:rsidP="00D05EBC">
            <w:pPr>
              <w:pStyle w:val="TableParagraph"/>
              <w:spacing w:line="287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7D85" w:rsidRDefault="00987D85" w:rsidP="00D05EBC">
            <w:pPr>
              <w:pStyle w:val="TableParagraph"/>
              <w:ind w:left="103" w:right="2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*See</w:t>
            </w:r>
            <w:r>
              <w:rPr>
                <w:rFonts w:ascii="Calibri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Below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7D85" w:rsidRDefault="00987D85" w:rsidP="00D05EBC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1,2,5,</w:t>
            </w:r>
          </w:p>
          <w:p w:rsidR="00987D85" w:rsidRDefault="00987D85" w:rsidP="00D05EBC">
            <w:pPr>
              <w:pStyle w:val="TableParagraph"/>
              <w:spacing w:line="292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6,7,9,</w:t>
            </w:r>
          </w:p>
          <w:p w:rsidR="00987D85" w:rsidRDefault="00987D85" w:rsidP="00D05EBC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10,11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7D85" w:rsidRDefault="00987D85" w:rsidP="00D05EBC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CPR.02</w:t>
            </w:r>
          </w:p>
        </w:tc>
      </w:tr>
      <w:tr w:rsidR="00987D85" w:rsidTr="00D05EBC">
        <w:trPr>
          <w:trHeight w:hRule="exact" w:val="892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7D85" w:rsidRDefault="00987D85" w:rsidP="00D05EBC">
            <w:pPr>
              <w:pStyle w:val="TableParagraph"/>
              <w:ind w:left="619" w:right="430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4.</w:t>
            </w:r>
            <w:r>
              <w:rPr>
                <w:rFonts w:ascii="Calibri"/>
                <w:sz w:val="24"/>
              </w:rPr>
              <w:t xml:space="preserve">  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Relieve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choking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safe,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timely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effective</w:t>
            </w:r>
            <w:r>
              <w:rPr>
                <w:rFonts w:ascii="Calibri"/>
                <w:spacing w:val="30"/>
                <w:w w:val="9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manner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7D85" w:rsidRDefault="00987D85" w:rsidP="00D05EBC">
            <w:pPr>
              <w:pStyle w:val="TableParagraph"/>
              <w:spacing w:line="287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7D85" w:rsidRDefault="00987D85" w:rsidP="00D05EBC">
            <w:pPr>
              <w:pStyle w:val="TableParagraph"/>
              <w:ind w:left="103" w:right="2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*See</w:t>
            </w:r>
            <w:r>
              <w:rPr>
                <w:rFonts w:ascii="Calibri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Below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7D85" w:rsidRDefault="00987D85" w:rsidP="00D05EBC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1,5,6,</w:t>
            </w:r>
          </w:p>
          <w:p w:rsidR="00987D85" w:rsidRDefault="00987D85" w:rsidP="00D05EBC">
            <w:pPr>
              <w:pStyle w:val="TableParagraph"/>
              <w:spacing w:line="292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7,9,1</w:t>
            </w:r>
          </w:p>
          <w:p w:rsidR="00987D85" w:rsidRDefault="00987D85" w:rsidP="00D05EBC">
            <w:pPr>
              <w:pStyle w:val="TableParagraph"/>
              <w:spacing w:line="292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7D85" w:rsidRDefault="00987D85" w:rsidP="00D05EBC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CPR.02</w:t>
            </w:r>
          </w:p>
        </w:tc>
      </w:tr>
      <w:tr w:rsidR="00987D85" w:rsidTr="00D05EBC">
        <w:trPr>
          <w:trHeight w:hRule="exact" w:val="888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7D85" w:rsidRDefault="00987D85" w:rsidP="00D05EBC">
            <w:pPr>
              <w:pStyle w:val="TableParagraph"/>
              <w:spacing w:line="239" w:lineRule="auto"/>
              <w:ind w:left="619" w:right="1004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5.</w:t>
            </w:r>
            <w:r>
              <w:rPr>
                <w:rFonts w:ascii="Calibri"/>
                <w:sz w:val="24"/>
              </w:rPr>
              <w:t xml:space="preserve">  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Perform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primary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secondary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patient</w:t>
            </w:r>
            <w:r>
              <w:rPr>
                <w:rFonts w:ascii="Calibri"/>
                <w:spacing w:val="45"/>
                <w:w w:val="9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assessments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7D85" w:rsidRDefault="00987D85" w:rsidP="00D05EBC">
            <w:pPr>
              <w:pStyle w:val="TableParagraph"/>
              <w:spacing w:line="283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7D85" w:rsidRDefault="00987D85" w:rsidP="00D05EBC">
            <w:pPr>
              <w:pStyle w:val="TableParagraph"/>
              <w:spacing w:line="239" w:lineRule="auto"/>
              <w:ind w:left="103" w:right="2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*See</w:t>
            </w:r>
            <w:r>
              <w:rPr>
                <w:rFonts w:ascii="Calibri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Below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7D85" w:rsidRDefault="00987D85" w:rsidP="00D05EBC">
            <w:pPr>
              <w:pStyle w:val="TableParagraph"/>
              <w:spacing w:line="287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1,5,6,</w:t>
            </w:r>
          </w:p>
          <w:p w:rsidR="00987D85" w:rsidRDefault="00987D85" w:rsidP="00D05EBC">
            <w:pPr>
              <w:pStyle w:val="TableParagraph"/>
              <w:spacing w:line="292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7,9,1</w:t>
            </w:r>
          </w:p>
          <w:p w:rsidR="00987D85" w:rsidRDefault="00987D85" w:rsidP="00D05EBC">
            <w:pPr>
              <w:pStyle w:val="TableParagraph"/>
              <w:spacing w:before="3" w:line="292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7D85" w:rsidRDefault="00987D85" w:rsidP="00D05EBC">
            <w:pPr>
              <w:pStyle w:val="TableParagraph"/>
              <w:spacing w:line="287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CPR.02</w:t>
            </w:r>
          </w:p>
        </w:tc>
      </w:tr>
      <w:tr w:rsidR="00987D85" w:rsidTr="00D05EBC">
        <w:trPr>
          <w:trHeight w:hRule="exact" w:val="884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85" w:rsidRDefault="00987D85" w:rsidP="00D05EBC">
            <w:pPr>
              <w:pStyle w:val="TableParagraph"/>
              <w:spacing w:line="242" w:lineRule="auto"/>
              <w:ind w:left="619" w:right="383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6.</w:t>
            </w:r>
            <w:r>
              <w:rPr>
                <w:rFonts w:ascii="Calibri"/>
                <w:sz w:val="24"/>
              </w:rPr>
              <w:t xml:space="preserve">  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Demonstrate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bandaging, splinting, rescue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4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transfer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skills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85" w:rsidRDefault="00987D85" w:rsidP="00D05EBC">
            <w:pPr>
              <w:pStyle w:val="TableParagraph"/>
              <w:spacing w:line="283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85" w:rsidRDefault="00987D85" w:rsidP="00D05EBC">
            <w:pPr>
              <w:pStyle w:val="TableParagraph"/>
              <w:spacing w:line="242" w:lineRule="auto"/>
              <w:ind w:left="83" w:right="284" w:firstLine="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*See</w:t>
            </w:r>
            <w:r>
              <w:rPr>
                <w:rFonts w:ascii="Calibri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Below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85" w:rsidRDefault="00987D85" w:rsidP="00D05EBC">
            <w:pPr>
              <w:pStyle w:val="TableParagraph"/>
              <w:spacing w:line="287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1,5,6,</w:t>
            </w:r>
          </w:p>
          <w:p w:rsidR="00987D85" w:rsidRDefault="00987D85" w:rsidP="00D05EBC">
            <w:pPr>
              <w:pStyle w:val="TableParagraph"/>
              <w:spacing w:before="3" w:line="292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7,9,1</w:t>
            </w:r>
          </w:p>
          <w:p w:rsidR="00987D85" w:rsidRDefault="00987D85" w:rsidP="00D05EBC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85" w:rsidRDefault="00987D85" w:rsidP="00D05EBC">
            <w:pPr>
              <w:pStyle w:val="TableParagraph"/>
              <w:spacing w:line="287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CPR.02</w:t>
            </w:r>
          </w:p>
        </w:tc>
      </w:tr>
    </w:tbl>
    <w:p w:rsidR="00987D85" w:rsidRDefault="00987D85" w:rsidP="00987D85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987D85" w:rsidRDefault="00987D85" w:rsidP="00987D85">
      <w:pPr>
        <w:pStyle w:val="BodyText"/>
        <w:numPr>
          <w:ilvl w:val="0"/>
          <w:numId w:val="1"/>
        </w:numPr>
        <w:tabs>
          <w:tab w:val="left" w:pos="240"/>
        </w:tabs>
        <w:spacing w:before="51"/>
        <w:ind w:right="159" w:firstLine="0"/>
      </w:pPr>
      <w:hyperlink r:id="rId5">
        <w:r>
          <w:rPr>
            <w:color w:val="0563C1"/>
            <w:spacing w:val="-2"/>
            <w:u w:val="single" w:color="0563C1"/>
          </w:rPr>
          <w:t>K-12</w:t>
        </w:r>
        <w:r>
          <w:rPr>
            <w:color w:val="0563C1"/>
            <w:spacing w:val="-4"/>
            <w:u w:val="single" w:color="0563C1"/>
          </w:rPr>
          <w:t xml:space="preserve"> </w:t>
        </w:r>
        <w:r>
          <w:rPr>
            <w:color w:val="0563C1"/>
            <w:u w:val="single" w:color="0563C1"/>
          </w:rPr>
          <w:t>Academic</w:t>
        </w:r>
        <w:r>
          <w:rPr>
            <w:color w:val="0563C1"/>
            <w:spacing w:val="-4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 xml:space="preserve">Standards: </w:t>
        </w:r>
      </w:hyperlink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 xml:space="preserve">course </w:t>
      </w:r>
      <w:r>
        <w:rPr>
          <w:spacing w:val="-2"/>
        </w:rPr>
        <w:t>can</w:t>
      </w:r>
      <w:r>
        <w:t xml:space="preserve"> </w:t>
      </w:r>
      <w:r>
        <w:rPr>
          <w:spacing w:val="-1"/>
        </w:rPr>
        <w:t>meet</w:t>
      </w:r>
      <w:r>
        <w:rPr>
          <w:spacing w:val="-3"/>
        </w:rPr>
        <w:t xml:space="preserve"> </w:t>
      </w:r>
      <w:r>
        <w:rPr>
          <w:spacing w:val="-1"/>
        </w:rPr>
        <w:t>many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Minnesota</w:t>
      </w:r>
      <w:r>
        <w:rPr>
          <w:spacing w:val="-5"/>
        </w:rPr>
        <w:t xml:space="preserve"> </w:t>
      </w:r>
      <w:r>
        <w:rPr>
          <w:spacing w:val="-1"/>
        </w:rPr>
        <w:t>Academic</w:t>
      </w:r>
      <w:r>
        <w:rPr>
          <w:spacing w:val="-3"/>
        </w:rPr>
        <w:t xml:space="preserve"> </w:t>
      </w:r>
      <w:r>
        <w:t>Standards</w:t>
      </w:r>
      <w:r>
        <w:rPr>
          <w:spacing w:val="48"/>
        </w:rPr>
        <w:t xml:space="preserve"> </w:t>
      </w:r>
      <w:r>
        <w:t xml:space="preserve">in </w:t>
      </w:r>
      <w:r>
        <w:rPr>
          <w:spacing w:val="-2"/>
        </w:rPr>
        <w:t>English</w:t>
      </w:r>
      <w:r>
        <w:t xml:space="preserve"> </w:t>
      </w:r>
      <w:r>
        <w:rPr>
          <w:spacing w:val="-1"/>
        </w:rPr>
        <w:t>Language</w:t>
      </w:r>
      <w:r>
        <w:rPr>
          <w:spacing w:val="-5"/>
        </w:rPr>
        <w:t xml:space="preserve"> </w:t>
      </w:r>
      <w:r>
        <w:t>Arts</w:t>
      </w:r>
      <w:r>
        <w:rPr>
          <w:spacing w:val="-4"/>
        </w:rPr>
        <w:t xml:space="preserve"> </w:t>
      </w:r>
      <w:r>
        <w:rPr>
          <w:spacing w:val="-1"/>
        </w:rPr>
        <w:t>depending</w:t>
      </w:r>
      <w:r>
        <w:rPr>
          <w:spacing w:val="-6"/>
        </w:rPr>
        <w:t xml:space="preserve"> </w:t>
      </w:r>
      <w:r>
        <w:rPr>
          <w:spacing w:val="-2"/>
        </w:rPr>
        <w:t>on</w:t>
      </w:r>
      <w: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type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assignments/pedagogy</w:t>
      </w:r>
      <w:r>
        <w:rPr>
          <w:spacing w:val="-2"/>
        </w:rPr>
        <w:t xml:space="preserve"> followed.</w:t>
      </w:r>
    </w:p>
    <w:p w:rsidR="00987D85" w:rsidRDefault="00987D85" w:rsidP="00987D85">
      <w:pPr>
        <w:pStyle w:val="BodyText"/>
        <w:spacing w:line="242" w:lineRule="auto"/>
        <w:ind w:left="120" w:right="159" w:firstLine="0"/>
      </w:pPr>
      <w:r>
        <w:t>For</w:t>
      </w:r>
      <w:r>
        <w:rPr>
          <w:spacing w:val="-1"/>
        </w:rPr>
        <w:t xml:space="preserve"> example, </w:t>
      </w:r>
      <w:r>
        <w:rPr>
          <w:spacing w:val="-2"/>
        </w:rPr>
        <w:t xml:space="preserve">9.14.4.4 </w:t>
      </w:r>
      <w:r>
        <w:t xml:space="preserve">in </w:t>
      </w:r>
      <w:r>
        <w:rPr>
          <w:spacing w:val="-1"/>
        </w:rPr>
        <w:t>Strand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Writing,</w:t>
      </w:r>
      <w:r>
        <w:rPr>
          <w:spacing w:val="-5"/>
        </w:rPr>
        <w:t xml:space="preserve"> </w:t>
      </w:r>
      <w:r>
        <w:rPr>
          <w:spacing w:val="-1"/>
        </w:rPr>
        <w:t>Sub</w:t>
      </w:r>
      <w:r>
        <w:rPr>
          <w:spacing w:val="1"/>
        </w:rPr>
        <w:t xml:space="preserve"> </w:t>
      </w:r>
      <w:r>
        <w:rPr>
          <w:spacing w:val="-1"/>
        </w:rPr>
        <w:t>strand</w:t>
      </w:r>
      <w:r>
        <w:t xml:space="preserve"> </w:t>
      </w:r>
      <w:r>
        <w:rPr>
          <w:spacing w:val="-2"/>
        </w:rPr>
        <w:t>14,</w:t>
      </w:r>
      <w:r>
        <w:rPr>
          <w:spacing w:val="-1"/>
        </w:rPr>
        <w:t xml:space="preserve"> states: Produce clear</w:t>
      </w:r>
      <w: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coherent</w:t>
      </w:r>
      <w:r>
        <w:rPr>
          <w:spacing w:val="61"/>
          <w:w w:val="99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development,</w:t>
      </w:r>
      <w:r>
        <w:rPr>
          <w:spacing w:val="-6"/>
        </w:rPr>
        <w:t xml:space="preserve"> </w:t>
      </w:r>
      <w:r>
        <w:rPr>
          <w:spacing w:val="-1"/>
        </w:rPr>
        <w:t>organization,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style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appropriate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discipline,</w:t>
      </w:r>
      <w:r>
        <w:rPr>
          <w:spacing w:val="-5"/>
        </w:rPr>
        <w:t xml:space="preserve"> </w:t>
      </w:r>
      <w:r>
        <w:rPr>
          <w:spacing w:val="-1"/>
        </w:rPr>
        <w:t>task,</w:t>
      </w:r>
    </w:p>
    <w:p w:rsidR="00987D85" w:rsidRDefault="00987D85" w:rsidP="00987D85">
      <w:pPr>
        <w:spacing w:line="242" w:lineRule="auto"/>
        <w:sectPr w:rsidR="00987D85">
          <w:pgSz w:w="12240" w:h="15840"/>
          <w:pgMar w:top="1420" w:right="1440" w:bottom="660" w:left="1320" w:header="0" w:footer="480" w:gutter="0"/>
          <w:cols w:space="720"/>
        </w:sectPr>
      </w:pPr>
    </w:p>
    <w:p w:rsidR="00987D85" w:rsidRDefault="00987D85" w:rsidP="00987D85">
      <w:pPr>
        <w:pStyle w:val="BodyText"/>
        <w:spacing w:before="39"/>
        <w:ind w:left="100" w:firstLine="0"/>
      </w:pPr>
      <w:r>
        <w:rPr>
          <w:spacing w:val="-1"/>
        </w:rPr>
        <w:lastRenderedPageBreak/>
        <w:t>purpose,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audience</w:t>
      </w:r>
    </w:p>
    <w:p w:rsidR="00987D85" w:rsidRDefault="00987D85" w:rsidP="00987D85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87D85" w:rsidRDefault="00987D85" w:rsidP="00987D85">
      <w:pPr>
        <w:pStyle w:val="Heading2"/>
        <w:spacing w:before="43"/>
        <w:ind w:left="382"/>
        <w:jc w:val="center"/>
        <w:rPr>
          <w:b w:val="0"/>
          <w:bCs w:val="0"/>
        </w:rPr>
      </w:pPr>
      <w:r>
        <w:rPr>
          <w:spacing w:val="-1"/>
        </w:rPr>
        <w:t>Additional</w:t>
      </w:r>
      <w:r>
        <w:rPr>
          <w:spacing w:val="-17"/>
        </w:rPr>
        <w:t xml:space="preserve"> </w:t>
      </w:r>
      <w:r>
        <w:rPr>
          <w:spacing w:val="-1"/>
        </w:rPr>
        <w:t>Resources</w:t>
      </w:r>
    </w:p>
    <w:p w:rsidR="00987D85" w:rsidRDefault="00987D85" w:rsidP="00987D85">
      <w:pPr>
        <w:spacing w:before="2"/>
        <w:rPr>
          <w:rFonts w:ascii="Calibri" w:eastAsia="Calibri" w:hAnsi="Calibri" w:cs="Calibri"/>
          <w:b/>
          <w:bCs/>
          <w:sz w:val="28"/>
          <w:szCs w:val="28"/>
        </w:rPr>
      </w:pPr>
    </w:p>
    <w:p w:rsidR="00987D85" w:rsidRDefault="00987D85" w:rsidP="00987D85">
      <w:pPr>
        <w:pStyle w:val="BodyText"/>
        <w:numPr>
          <w:ilvl w:val="1"/>
          <w:numId w:val="1"/>
        </w:numPr>
        <w:tabs>
          <w:tab w:val="left" w:pos="820"/>
        </w:tabs>
        <w:ind w:hanging="379"/>
      </w:pPr>
      <w:hyperlink r:id="rId6">
        <w:r>
          <w:rPr>
            <w:color w:val="0563C1"/>
            <w:spacing w:val="-1"/>
            <w:u w:val="single" w:color="0563C1"/>
          </w:rPr>
          <w:t>Online Tutorial</w:t>
        </w:r>
        <w:r>
          <w:rPr>
            <w:color w:val="0563C1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for</w:t>
        </w:r>
        <w:r>
          <w:rPr>
            <w:color w:val="0563C1"/>
            <w:spacing w:val="-4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 xml:space="preserve">first </w:t>
        </w:r>
        <w:r>
          <w:rPr>
            <w:color w:val="0563C1"/>
            <w:u w:val="single" w:color="0563C1"/>
          </w:rPr>
          <w:t>aid</w:t>
        </w:r>
        <w:r>
          <w:rPr>
            <w:color w:val="0563C1"/>
            <w:spacing w:val="-3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 xml:space="preserve">from </w:t>
        </w:r>
        <w:r>
          <w:rPr>
            <w:color w:val="0563C1"/>
            <w:spacing w:val="-2"/>
            <w:u w:val="single" w:color="0563C1"/>
          </w:rPr>
          <w:t>the</w:t>
        </w:r>
        <w:r>
          <w:rPr>
            <w:color w:val="0563C1"/>
            <w:spacing w:val="-1"/>
            <w:u w:val="single" w:color="0563C1"/>
          </w:rPr>
          <w:t xml:space="preserve"> </w:t>
        </w:r>
        <w:r>
          <w:rPr>
            <w:color w:val="0563C1"/>
            <w:spacing w:val="-2"/>
            <w:u w:val="single" w:color="0563C1"/>
          </w:rPr>
          <w:t>Health</w:t>
        </w:r>
        <w:r>
          <w:rPr>
            <w:color w:val="0563C1"/>
            <w:spacing w:val="1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Professions</w:t>
        </w:r>
        <w:r>
          <w:rPr>
            <w:color w:val="0563C1"/>
            <w:spacing w:val="-3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Pathways</w:t>
        </w:r>
      </w:hyperlink>
    </w:p>
    <w:p w:rsidR="00987D85" w:rsidRDefault="00987D85" w:rsidP="00987D85">
      <w:pPr>
        <w:pStyle w:val="BodyText"/>
        <w:numPr>
          <w:ilvl w:val="1"/>
          <w:numId w:val="1"/>
        </w:numPr>
        <w:tabs>
          <w:tab w:val="left" w:pos="820"/>
        </w:tabs>
        <w:spacing w:before="2" w:line="305" w:lineRule="exact"/>
        <w:ind w:left="820"/>
      </w:pPr>
      <w:hyperlink r:id="rId7">
        <w:r>
          <w:rPr>
            <w:color w:val="0563C1"/>
            <w:u w:val="single" w:color="0563C1"/>
          </w:rPr>
          <w:t>Free</w:t>
        </w:r>
        <w:r>
          <w:rPr>
            <w:color w:val="0563C1"/>
            <w:spacing w:val="-6"/>
            <w:u w:val="single" w:color="0563C1"/>
          </w:rPr>
          <w:t xml:space="preserve"> </w:t>
        </w:r>
        <w:r>
          <w:rPr>
            <w:color w:val="0563C1"/>
            <w:u w:val="single" w:color="0563C1"/>
          </w:rPr>
          <w:t>online</w:t>
        </w:r>
        <w:r>
          <w:rPr>
            <w:color w:val="0563C1"/>
            <w:spacing w:val="-7"/>
            <w:u w:val="single" w:color="0563C1"/>
          </w:rPr>
          <w:t xml:space="preserve"> </w:t>
        </w:r>
        <w:r>
          <w:rPr>
            <w:color w:val="0563C1"/>
            <w:u w:val="single" w:color="0563C1"/>
          </w:rPr>
          <w:t xml:space="preserve">CPR </w:t>
        </w:r>
        <w:r>
          <w:rPr>
            <w:color w:val="0563C1"/>
            <w:spacing w:val="-1"/>
            <w:u w:val="single" w:color="0563C1"/>
          </w:rPr>
          <w:t xml:space="preserve">Presentation </w:t>
        </w:r>
        <w:r>
          <w:rPr>
            <w:color w:val="0563C1"/>
            <w:spacing w:val="-2"/>
            <w:u w:val="single" w:color="0563C1"/>
          </w:rPr>
          <w:t>(CPR</w:t>
        </w:r>
        <w:r>
          <w:rPr>
            <w:color w:val="0563C1"/>
            <w:spacing w:val="-4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basics)</w:t>
        </w:r>
      </w:hyperlink>
    </w:p>
    <w:p w:rsidR="00987D85" w:rsidRDefault="00987D85" w:rsidP="00987D85">
      <w:pPr>
        <w:pStyle w:val="BodyText"/>
        <w:numPr>
          <w:ilvl w:val="1"/>
          <w:numId w:val="1"/>
        </w:numPr>
        <w:tabs>
          <w:tab w:val="left" w:pos="820"/>
        </w:tabs>
        <w:spacing w:line="305" w:lineRule="exact"/>
        <w:ind w:left="820"/>
      </w:pPr>
      <w:hyperlink r:id="rId8">
        <w:r>
          <w:rPr>
            <w:color w:val="0563C1"/>
            <w:u w:val="single" w:color="0563C1"/>
          </w:rPr>
          <w:t>American</w:t>
        </w:r>
        <w:r>
          <w:rPr>
            <w:color w:val="0563C1"/>
            <w:spacing w:val="-6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Red Cross</w:t>
        </w:r>
      </w:hyperlink>
    </w:p>
    <w:p w:rsidR="00987D85" w:rsidRDefault="00987D85" w:rsidP="00987D85">
      <w:pPr>
        <w:pStyle w:val="BodyText"/>
        <w:numPr>
          <w:ilvl w:val="1"/>
          <w:numId w:val="1"/>
        </w:numPr>
        <w:tabs>
          <w:tab w:val="left" w:pos="820"/>
        </w:tabs>
        <w:spacing w:before="2"/>
        <w:ind w:left="820"/>
      </w:pPr>
      <w:hyperlink r:id="rId9">
        <w:r>
          <w:rPr>
            <w:color w:val="0563C1"/>
            <w:spacing w:val="-1"/>
            <w:u w:val="single" w:color="0563C1"/>
          </w:rPr>
          <w:t>American</w:t>
        </w:r>
        <w:r>
          <w:rPr>
            <w:color w:val="0563C1"/>
            <w:spacing w:val="-9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Heart</w:t>
        </w:r>
        <w:r>
          <w:rPr>
            <w:color w:val="0563C1"/>
            <w:spacing w:val="-5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Association</w:t>
        </w:r>
      </w:hyperlink>
    </w:p>
    <w:p w:rsidR="00987D85" w:rsidRDefault="00987D85" w:rsidP="00987D85">
      <w:pPr>
        <w:sectPr w:rsidR="00987D85">
          <w:pgSz w:w="12240" w:h="15840"/>
          <w:pgMar w:top="1400" w:right="1720" w:bottom="660" w:left="1340" w:header="0" w:footer="480" w:gutter="0"/>
          <w:cols w:space="720"/>
        </w:sectPr>
      </w:pPr>
    </w:p>
    <w:p w:rsidR="00987D85" w:rsidRDefault="00987D85" w:rsidP="00987D85">
      <w:pPr>
        <w:pStyle w:val="Heading2"/>
        <w:ind w:left="1111" w:right="100"/>
        <w:rPr>
          <w:b w:val="0"/>
          <w:bCs w:val="0"/>
        </w:rPr>
      </w:pPr>
      <w:bookmarkStart w:id="2" w:name="Table_10B:_CPR_&amp;_First_Aid_Program_Appro"/>
      <w:bookmarkStart w:id="3" w:name="_bookmark30"/>
      <w:bookmarkEnd w:id="2"/>
      <w:bookmarkEnd w:id="3"/>
      <w:r>
        <w:lastRenderedPageBreak/>
        <w:t>Table</w:t>
      </w:r>
      <w:r>
        <w:rPr>
          <w:spacing w:val="-5"/>
        </w:rPr>
        <w:t xml:space="preserve"> </w:t>
      </w:r>
      <w:r>
        <w:rPr>
          <w:spacing w:val="-2"/>
        </w:rPr>
        <w:t>10B:</w:t>
      </w:r>
      <w:r>
        <w:rPr>
          <w:spacing w:val="-5"/>
        </w:rPr>
        <w:t xml:space="preserve"> </w:t>
      </w:r>
      <w:r>
        <w:rPr>
          <w:spacing w:val="-1"/>
        </w:rPr>
        <w:t>CPR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1"/>
        </w:rPr>
        <w:t>First Aid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Approval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Codes</w:t>
      </w:r>
    </w:p>
    <w:p w:rsidR="00987D85" w:rsidRDefault="00987D85" w:rsidP="00987D85">
      <w:pPr>
        <w:spacing w:before="4"/>
        <w:rPr>
          <w:rFonts w:ascii="Calibri" w:eastAsia="Calibri" w:hAnsi="Calibri" w:cs="Calibri"/>
          <w:b/>
          <w:bCs/>
          <w:sz w:val="14"/>
          <w:szCs w:val="1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8"/>
        <w:gridCol w:w="4640"/>
      </w:tblGrid>
      <w:tr w:rsidR="00987D85" w:rsidTr="00D05EBC">
        <w:trPr>
          <w:trHeight w:hRule="exact" w:val="424"/>
        </w:trPr>
        <w:tc>
          <w:tcPr>
            <w:tcW w:w="4668" w:type="dxa"/>
            <w:tcBorders>
              <w:top w:val="single" w:sz="26" w:space="0" w:color="E2EFD9"/>
              <w:left w:val="single" w:sz="9" w:space="0" w:color="000000"/>
              <w:bottom w:val="single" w:sz="26" w:space="0" w:color="E2EFD9"/>
              <w:right w:val="single" w:sz="9" w:space="0" w:color="000000"/>
            </w:tcBorders>
            <w:shd w:val="clear" w:color="auto" w:fill="E2EFD9"/>
          </w:tcPr>
          <w:p w:rsidR="00987D85" w:rsidRDefault="00987D85" w:rsidP="00D05EBC">
            <w:pPr>
              <w:pStyle w:val="TableParagraph"/>
              <w:spacing w:line="291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Career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Technical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Education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Program</w:t>
            </w:r>
          </w:p>
        </w:tc>
        <w:tc>
          <w:tcPr>
            <w:tcW w:w="4640" w:type="dxa"/>
            <w:tcBorders>
              <w:top w:val="single" w:sz="26" w:space="0" w:color="E2EFD9"/>
              <w:left w:val="single" w:sz="9" w:space="0" w:color="000000"/>
              <w:bottom w:val="single" w:sz="26" w:space="0" w:color="E2EFD9"/>
              <w:right w:val="single" w:sz="9" w:space="0" w:color="000000"/>
            </w:tcBorders>
            <w:shd w:val="clear" w:color="auto" w:fill="E2EFD9"/>
          </w:tcPr>
          <w:p w:rsidR="00987D85" w:rsidRDefault="00987D85" w:rsidP="00D05EBC">
            <w:pPr>
              <w:pStyle w:val="TableParagraph"/>
              <w:spacing w:line="291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Health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Science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Technology</w:t>
            </w:r>
          </w:p>
        </w:tc>
      </w:tr>
      <w:tr w:rsidR="00987D85" w:rsidTr="00D05EBC">
        <w:trPr>
          <w:trHeight w:hRule="exact" w:val="448"/>
        </w:trPr>
        <w:tc>
          <w:tcPr>
            <w:tcW w:w="4668" w:type="dxa"/>
            <w:tcBorders>
              <w:top w:val="single" w:sz="26" w:space="0" w:color="E2EFD9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87D85" w:rsidRDefault="00987D85" w:rsidP="00D05EBC">
            <w:pPr>
              <w:pStyle w:val="TableParagraph"/>
              <w:spacing w:before="42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Course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Type</w:t>
            </w:r>
          </w:p>
        </w:tc>
        <w:tc>
          <w:tcPr>
            <w:tcW w:w="4640" w:type="dxa"/>
            <w:tcBorders>
              <w:top w:val="single" w:sz="26" w:space="0" w:color="E2EFD9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87D85" w:rsidRDefault="00987D85" w:rsidP="00D05EBC">
            <w:pPr>
              <w:pStyle w:val="TableParagraph"/>
              <w:spacing w:before="42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Foundation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Course</w:t>
            </w:r>
          </w:p>
        </w:tc>
      </w:tr>
      <w:tr w:rsidR="00987D85" w:rsidTr="00D05EBC">
        <w:trPr>
          <w:trHeight w:hRule="exact" w:val="984"/>
        </w:trPr>
        <w:tc>
          <w:tcPr>
            <w:tcW w:w="46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87D85" w:rsidRDefault="00987D85" w:rsidP="00D05EBC">
            <w:pPr>
              <w:pStyle w:val="TableParagraph"/>
              <w:spacing w:before="42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Health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Science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Pathways</w:t>
            </w:r>
          </w:p>
        </w:tc>
        <w:tc>
          <w:tcPr>
            <w:tcW w:w="4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87D85" w:rsidRDefault="00987D85" w:rsidP="00D05EBC">
            <w:pPr>
              <w:pStyle w:val="TableParagraph"/>
              <w:spacing w:before="42"/>
              <w:ind w:left="98" w:right="3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Therapeutic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Services,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Health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Informatics,</w:t>
            </w:r>
            <w:r>
              <w:rPr>
                <w:rFonts w:ascii="Calibri"/>
                <w:spacing w:val="29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Support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Services,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Diagnostic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Services,</w:t>
            </w:r>
            <w:r>
              <w:rPr>
                <w:rFonts w:ascii="Calibri"/>
                <w:spacing w:val="33"/>
                <w:w w:val="9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Biotechnology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Research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Development</w:t>
            </w:r>
          </w:p>
        </w:tc>
      </w:tr>
      <w:tr w:rsidR="00987D85" w:rsidTr="00D05EBC">
        <w:trPr>
          <w:trHeight w:hRule="exact" w:val="692"/>
        </w:trPr>
        <w:tc>
          <w:tcPr>
            <w:tcW w:w="46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87D85" w:rsidRDefault="00987D85" w:rsidP="00D05EBC">
            <w:pPr>
              <w:pStyle w:val="TableParagraph"/>
              <w:spacing w:before="42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Program</w:t>
            </w:r>
            <w:r>
              <w:rPr>
                <w:rFonts w:ascii="Calibri"/>
                <w:spacing w:val="-1"/>
                <w:sz w:val="24"/>
              </w:rPr>
              <w:t xml:space="preserve"> Code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Title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(Table</w:t>
            </w:r>
            <w:r>
              <w:rPr>
                <w:rFonts w:ascii="Calibri"/>
                <w:sz w:val="24"/>
              </w:rPr>
              <w:t xml:space="preserve"> C</w:t>
            </w:r>
            <w:r>
              <w:rPr>
                <w:rFonts w:ascii="Calibri"/>
                <w:spacing w:val="-1"/>
                <w:sz w:val="24"/>
              </w:rPr>
              <w:t xml:space="preserve"> Tab):</w:t>
            </w:r>
          </w:p>
        </w:tc>
        <w:tc>
          <w:tcPr>
            <w:tcW w:w="4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87D85" w:rsidRDefault="00987D85" w:rsidP="00D05EBC">
            <w:pPr>
              <w:pStyle w:val="TableParagraph"/>
              <w:spacing w:before="42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#070300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Health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Science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Technology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Education</w:t>
            </w:r>
          </w:p>
        </w:tc>
      </w:tr>
      <w:tr w:rsidR="00987D85" w:rsidTr="00D05EBC">
        <w:trPr>
          <w:trHeight w:hRule="exact" w:val="1280"/>
        </w:trPr>
        <w:tc>
          <w:tcPr>
            <w:tcW w:w="46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87D85" w:rsidRDefault="00987D85" w:rsidP="00D05EBC">
            <w:pPr>
              <w:pStyle w:val="TableParagraph"/>
              <w:spacing w:before="42"/>
              <w:ind w:left="30" w:right="50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Uniform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Financial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Accounting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Reporting</w:t>
            </w:r>
            <w:r>
              <w:rPr>
                <w:rFonts w:ascii="Calibri"/>
                <w:spacing w:val="29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Standards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(UFARS)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Codes</w:t>
            </w:r>
          </w:p>
          <w:p w:rsidR="00987D85" w:rsidRDefault="00987D85" w:rsidP="00D05EBC">
            <w:pPr>
              <w:pStyle w:val="TableParagraph"/>
              <w:spacing w:line="242" w:lineRule="auto"/>
              <w:ind w:left="30" w:right="3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Minnesota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Legal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Reporting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Standards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for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all</w:t>
            </w:r>
            <w:r>
              <w:rPr>
                <w:rFonts w:ascii="Calibri"/>
                <w:spacing w:val="4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School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Districts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(Table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C)</w:t>
            </w:r>
          </w:p>
        </w:tc>
        <w:tc>
          <w:tcPr>
            <w:tcW w:w="4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87D85" w:rsidRDefault="00987D85" w:rsidP="00D05EBC">
            <w:pPr>
              <w:pStyle w:val="TableParagraph"/>
              <w:spacing w:before="42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#321</w:t>
            </w:r>
          </w:p>
        </w:tc>
      </w:tr>
      <w:tr w:rsidR="00987D85" w:rsidTr="00D05EBC">
        <w:trPr>
          <w:trHeight w:hRule="exact" w:val="692"/>
        </w:trPr>
        <w:tc>
          <w:tcPr>
            <w:tcW w:w="46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87D85" w:rsidRDefault="00987D85" w:rsidP="00D05EBC">
            <w:pPr>
              <w:pStyle w:val="TableParagraph"/>
              <w:spacing w:before="38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Course </w:t>
            </w:r>
            <w:r>
              <w:rPr>
                <w:rFonts w:ascii="Calibri"/>
                <w:spacing w:val="-1"/>
                <w:sz w:val="24"/>
              </w:rPr>
              <w:t>Code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(Table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C </w:t>
            </w:r>
            <w:r>
              <w:rPr>
                <w:rFonts w:ascii="Calibri"/>
                <w:spacing w:val="-1"/>
                <w:sz w:val="24"/>
              </w:rPr>
              <w:t>Tab)</w:t>
            </w:r>
          </w:p>
        </w:tc>
        <w:tc>
          <w:tcPr>
            <w:tcW w:w="4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87D85" w:rsidRDefault="00987D85" w:rsidP="00D05EBC">
            <w:pPr>
              <w:pStyle w:val="TableParagraph"/>
              <w:spacing w:before="38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#19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First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Aid</w:t>
            </w:r>
          </w:p>
          <w:p w:rsidR="00987D85" w:rsidRDefault="00987D85" w:rsidP="00D05EBC">
            <w:pPr>
              <w:pStyle w:val="TableParagraph"/>
              <w:spacing w:before="3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#20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CPR</w:t>
            </w:r>
          </w:p>
        </w:tc>
      </w:tr>
      <w:tr w:rsidR="00987D85" w:rsidTr="00D05EBC">
        <w:trPr>
          <w:trHeight w:hRule="exact" w:val="396"/>
        </w:trPr>
        <w:tc>
          <w:tcPr>
            <w:tcW w:w="46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87D85" w:rsidRDefault="00987D85" w:rsidP="00D05EBC">
            <w:pPr>
              <w:pStyle w:val="TableParagraph"/>
              <w:spacing w:before="38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hyperlink r:id="rId10">
              <w:r>
                <w:rPr>
                  <w:rFonts w:ascii="Calibri"/>
                  <w:color w:val="0563C1"/>
                  <w:spacing w:val="-1"/>
                  <w:sz w:val="24"/>
                  <w:u w:val="single" w:color="0563C1"/>
                </w:rPr>
                <w:t>Minnesota</w:t>
              </w:r>
              <w:r>
                <w:rPr>
                  <w:rFonts w:ascii="Calibri"/>
                  <w:color w:val="0563C1"/>
                  <w:spacing w:val="-6"/>
                  <w:sz w:val="24"/>
                  <w:u w:val="single" w:color="0563C1"/>
                </w:rPr>
                <w:t xml:space="preserve"> </w:t>
              </w:r>
              <w:r>
                <w:rPr>
                  <w:rFonts w:ascii="Calibri"/>
                  <w:color w:val="0563C1"/>
                  <w:spacing w:val="-1"/>
                  <w:sz w:val="24"/>
                  <w:u w:val="single" w:color="0563C1"/>
                </w:rPr>
                <w:t>Common</w:t>
              </w:r>
              <w:r>
                <w:rPr>
                  <w:rFonts w:ascii="Calibri"/>
                  <w:color w:val="0563C1"/>
                  <w:spacing w:val="-2"/>
                  <w:sz w:val="24"/>
                  <w:u w:val="single" w:color="0563C1"/>
                </w:rPr>
                <w:t xml:space="preserve"> </w:t>
              </w:r>
              <w:r>
                <w:rPr>
                  <w:rFonts w:ascii="Calibri"/>
                  <w:color w:val="0563C1"/>
                  <w:spacing w:val="-1"/>
                  <w:sz w:val="24"/>
                  <w:u w:val="single" w:color="0563C1"/>
                </w:rPr>
                <w:t>Course</w:t>
              </w:r>
              <w:r>
                <w:rPr>
                  <w:rFonts w:ascii="Calibri"/>
                  <w:color w:val="0563C1"/>
                  <w:spacing w:val="-2"/>
                  <w:sz w:val="24"/>
                  <w:u w:val="single" w:color="0563C1"/>
                </w:rPr>
                <w:t xml:space="preserve"> </w:t>
              </w:r>
              <w:r>
                <w:rPr>
                  <w:rFonts w:ascii="Calibri"/>
                  <w:color w:val="0563C1"/>
                  <w:spacing w:val="-1"/>
                  <w:sz w:val="24"/>
                  <w:u w:val="single" w:color="0563C1"/>
                </w:rPr>
                <w:t>Catalogue</w:t>
              </w:r>
            </w:hyperlink>
          </w:p>
        </w:tc>
        <w:tc>
          <w:tcPr>
            <w:tcW w:w="4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87D85" w:rsidRDefault="00987D85" w:rsidP="00D05EBC">
            <w:pPr>
              <w:pStyle w:val="TableParagraph"/>
              <w:spacing w:before="38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#14002</w:t>
            </w:r>
          </w:p>
        </w:tc>
      </w:tr>
      <w:tr w:rsidR="00987D85" w:rsidTr="00D05EBC">
        <w:trPr>
          <w:trHeight w:hRule="exact" w:val="988"/>
        </w:trPr>
        <w:tc>
          <w:tcPr>
            <w:tcW w:w="46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87D85" w:rsidRDefault="00987D85" w:rsidP="00D05EBC">
            <w:pPr>
              <w:pStyle w:val="TableParagraph"/>
              <w:spacing w:before="42"/>
              <w:ind w:left="30" w:right="1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Teacher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Medical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Careers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License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(Table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License Lookup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Tab)</w:t>
            </w:r>
          </w:p>
          <w:p w:rsidR="00987D85" w:rsidRDefault="00987D85" w:rsidP="00D05EBC">
            <w:pPr>
              <w:pStyle w:val="TableParagraph"/>
              <w:spacing w:before="3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(Licensure Code</w:t>
            </w:r>
            <w:r>
              <w:rPr>
                <w:rFonts w:ascii="Calibri"/>
                <w:sz w:val="24"/>
              </w:rPr>
              <w:t xml:space="preserve"> &amp;</w:t>
            </w:r>
            <w:r>
              <w:rPr>
                <w:rFonts w:ascii="Calibri"/>
                <w:spacing w:val="4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Title)</w:t>
            </w:r>
          </w:p>
        </w:tc>
        <w:tc>
          <w:tcPr>
            <w:tcW w:w="4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87D85" w:rsidRDefault="00987D85" w:rsidP="00D05EBC">
            <w:pPr>
              <w:pStyle w:val="TableParagraph"/>
              <w:spacing w:before="42"/>
              <w:ind w:left="9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#</w:t>
            </w:r>
          </w:p>
        </w:tc>
      </w:tr>
      <w:tr w:rsidR="00987D85" w:rsidTr="00D05EBC">
        <w:trPr>
          <w:trHeight w:hRule="exact" w:val="692"/>
        </w:trPr>
        <w:tc>
          <w:tcPr>
            <w:tcW w:w="46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87D85" w:rsidRDefault="00987D85" w:rsidP="00D05EBC">
            <w:pPr>
              <w:pStyle w:val="TableParagraph"/>
              <w:spacing w:before="38" w:line="242" w:lineRule="auto"/>
              <w:ind w:left="30" w:right="1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Classified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Instructional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Program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(CIP)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(Table </w:t>
            </w:r>
            <w:r>
              <w:rPr>
                <w:rFonts w:ascii="Calibri"/>
                <w:sz w:val="24"/>
              </w:rPr>
              <w:t>C</w:t>
            </w:r>
            <w:r>
              <w:rPr>
                <w:rFonts w:ascii="Calibri"/>
                <w:spacing w:val="2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Tab)</w:t>
            </w:r>
          </w:p>
        </w:tc>
        <w:tc>
          <w:tcPr>
            <w:tcW w:w="4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87D85" w:rsidRDefault="00987D85" w:rsidP="00D05EBC">
            <w:pPr>
              <w:pStyle w:val="TableParagraph"/>
              <w:spacing w:before="38"/>
              <w:ind w:left="9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#51.9999</w:t>
            </w:r>
          </w:p>
        </w:tc>
      </w:tr>
      <w:tr w:rsidR="00987D85" w:rsidTr="00D05EBC">
        <w:trPr>
          <w:trHeight w:hRule="exact" w:val="692"/>
        </w:trPr>
        <w:tc>
          <w:tcPr>
            <w:tcW w:w="46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87D85" w:rsidRDefault="00987D85" w:rsidP="00D05EBC">
            <w:pPr>
              <w:pStyle w:val="TableParagraph"/>
              <w:spacing w:before="38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Grade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Levels</w:t>
            </w:r>
          </w:p>
        </w:tc>
        <w:tc>
          <w:tcPr>
            <w:tcW w:w="4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87D85" w:rsidRDefault="00987D85" w:rsidP="00D05EBC">
            <w:pPr>
              <w:pStyle w:val="TableParagraph"/>
              <w:spacing w:before="38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10-12</w:t>
            </w:r>
          </w:p>
        </w:tc>
      </w:tr>
      <w:tr w:rsidR="00987D85" w:rsidTr="00D05EBC">
        <w:trPr>
          <w:trHeight w:hRule="exact" w:val="692"/>
        </w:trPr>
        <w:tc>
          <w:tcPr>
            <w:tcW w:w="46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87D85" w:rsidRDefault="00987D85" w:rsidP="00D05EBC">
            <w:pPr>
              <w:pStyle w:val="TableParagraph"/>
              <w:spacing w:before="38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Recommended</w:t>
            </w:r>
            <w:r>
              <w:rPr>
                <w:rFonts w:ascii="Calibri"/>
                <w:spacing w:val="4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Length/Hours</w:t>
            </w:r>
          </w:p>
        </w:tc>
        <w:tc>
          <w:tcPr>
            <w:tcW w:w="4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87D85" w:rsidRDefault="00987D85" w:rsidP="00D05EBC">
            <w:pPr>
              <w:pStyle w:val="TableParagraph"/>
              <w:spacing w:before="38"/>
              <w:ind w:left="9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Example:</w:t>
            </w:r>
            <w:r>
              <w:rPr>
                <w:rFonts w:ascii="Calibri"/>
                <w:spacing w:val="-1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Semester</w:t>
            </w:r>
          </w:p>
        </w:tc>
      </w:tr>
      <w:tr w:rsidR="00987D85" w:rsidTr="00D05EBC">
        <w:trPr>
          <w:trHeight w:hRule="exact" w:val="692"/>
        </w:trPr>
        <w:tc>
          <w:tcPr>
            <w:tcW w:w="46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87D85" w:rsidRDefault="00987D85" w:rsidP="00D05EBC">
            <w:pPr>
              <w:pStyle w:val="TableParagraph"/>
              <w:spacing w:before="38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Technical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Skills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Assessment</w:t>
            </w:r>
          </w:p>
        </w:tc>
        <w:tc>
          <w:tcPr>
            <w:tcW w:w="4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87D85" w:rsidRDefault="00987D85" w:rsidP="00D05EBC">
            <w:pPr>
              <w:pStyle w:val="TableParagraph"/>
              <w:spacing w:before="38" w:line="242" w:lineRule="auto"/>
              <w:ind w:left="35" w:right="7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CPR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Certificate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through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American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Heart</w:t>
            </w:r>
            <w:r>
              <w:rPr>
                <w:rFonts w:ascii="Calibri"/>
                <w:spacing w:val="37"/>
                <w:w w:val="9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Association</w:t>
            </w:r>
          </w:p>
        </w:tc>
      </w:tr>
    </w:tbl>
    <w:p w:rsidR="00BA17A8" w:rsidRDefault="00987D85">
      <w:bookmarkStart w:id="4" w:name="_GoBack"/>
      <w:bookmarkEnd w:id="4"/>
    </w:p>
    <w:sectPr w:rsidR="00BA1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123F2"/>
    <w:multiLevelType w:val="hybridMultilevel"/>
    <w:tmpl w:val="5F32713A"/>
    <w:lvl w:ilvl="0" w:tplc="207ED14E">
      <w:start w:val="1"/>
      <w:numFmt w:val="bullet"/>
      <w:lvlText w:val="*"/>
      <w:lvlJc w:val="left"/>
      <w:pPr>
        <w:ind w:left="120" w:hanging="120"/>
      </w:pPr>
      <w:rPr>
        <w:rFonts w:hint="default"/>
        <w:u w:val="single" w:color="0563C1"/>
      </w:rPr>
    </w:lvl>
    <w:lvl w:ilvl="1" w:tplc="442815B2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sz w:val="24"/>
        <w:szCs w:val="24"/>
      </w:rPr>
    </w:lvl>
    <w:lvl w:ilvl="2" w:tplc="B89835DC">
      <w:start w:val="1"/>
      <w:numFmt w:val="bullet"/>
      <w:lvlText w:val=""/>
      <w:lvlJc w:val="left"/>
      <w:pPr>
        <w:ind w:left="1199" w:hanging="360"/>
      </w:pPr>
      <w:rPr>
        <w:rFonts w:ascii="Symbol" w:eastAsia="Symbol" w:hAnsi="Symbol" w:hint="default"/>
        <w:sz w:val="24"/>
        <w:szCs w:val="24"/>
      </w:rPr>
    </w:lvl>
    <w:lvl w:ilvl="3" w:tplc="A962AE7E">
      <w:start w:val="1"/>
      <w:numFmt w:val="bullet"/>
      <w:lvlText w:val=""/>
      <w:lvlJc w:val="left"/>
      <w:pPr>
        <w:ind w:left="1920" w:hanging="360"/>
      </w:pPr>
      <w:rPr>
        <w:rFonts w:ascii="Symbol" w:eastAsia="Symbol" w:hAnsi="Symbol" w:hint="default"/>
        <w:sz w:val="24"/>
        <w:szCs w:val="24"/>
      </w:rPr>
    </w:lvl>
    <w:lvl w:ilvl="4" w:tplc="BBCE4732">
      <w:start w:val="1"/>
      <w:numFmt w:val="bullet"/>
      <w:lvlText w:val="•"/>
      <w:lvlJc w:val="left"/>
      <w:pPr>
        <w:ind w:left="2957" w:hanging="360"/>
      </w:pPr>
      <w:rPr>
        <w:rFonts w:hint="default"/>
      </w:rPr>
    </w:lvl>
    <w:lvl w:ilvl="5" w:tplc="AECE9D62">
      <w:start w:val="1"/>
      <w:numFmt w:val="bullet"/>
      <w:lvlText w:val="•"/>
      <w:lvlJc w:val="left"/>
      <w:pPr>
        <w:ind w:left="3994" w:hanging="360"/>
      </w:pPr>
      <w:rPr>
        <w:rFonts w:hint="default"/>
      </w:rPr>
    </w:lvl>
    <w:lvl w:ilvl="6" w:tplc="2E1EC1E4">
      <w:start w:val="1"/>
      <w:numFmt w:val="bullet"/>
      <w:lvlText w:val="•"/>
      <w:lvlJc w:val="left"/>
      <w:pPr>
        <w:ind w:left="5031" w:hanging="360"/>
      </w:pPr>
      <w:rPr>
        <w:rFonts w:hint="default"/>
      </w:rPr>
    </w:lvl>
    <w:lvl w:ilvl="7" w:tplc="DE249200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8" w:tplc="AC72447C">
      <w:start w:val="1"/>
      <w:numFmt w:val="bullet"/>
      <w:lvlText w:val="•"/>
      <w:lvlJc w:val="left"/>
      <w:pPr>
        <w:ind w:left="71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85"/>
    <w:rsid w:val="00851208"/>
    <w:rsid w:val="00987D85"/>
    <w:rsid w:val="00CE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6AC14-A701-405D-A6E6-CD06D7F7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87D85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uiPriority w:val="1"/>
    <w:qFormat/>
    <w:rsid w:val="00987D85"/>
    <w:pPr>
      <w:spacing w:before="17"/>
      <w:ind w:left="120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987D85"/>
    <w:pPr>
      <w:ind w:left="119"/>
      <w:outlineLvl w:val="2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987D85"/>
    <w:rPr>
      <w:rFonts w:ascii="Calibri" w:eastAsia="Calibri" w:hAnsi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987D85"/>
    <w:rPr>
      <w:rFonts w:ascii="Calibri" w:eastAsia="Calibri" w:hAnsi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87D85"/>
    <w:pPr>
      <w:ind w:left="840" w:hanging="36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87D85"/>
    <w:rPr>
      <w:rFonts w:ascii="Calibri" w:eastAsia="Calibri" w:hAnsi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87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cross.org/mo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seducation.com/health-science-curriculum-resourc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2p.careers/wp-content/uploads/Online-Learning/basic_first_aid/index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xemplars.com/resources/alignments/alignments-search" TargetMode="External"/><Relationship Id="rId10" Type="http://schemas.openxmlformats.org/officeDocument/2006/relationships/hyperlink" Target="http://education.state.mn.us/MDE/dse/datasub/MCCC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art.org/HEART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Winona State University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Schaffhauser, Anthony</dc:creator>
  <cp:keywords/>
  <dc:description/>
  <cp:lastModifiedBy>Schaffhauser, Anthony</cp:lastModifiedBy>
  <cp:revision>1</cp:revision>
  <dcterms:created xsi:type="dcterms:W3CDTF">2017-05-12T15:50:00Z</dcterms:created>
  <dcterms:modified xsi:type="dcterms:W3CDTF">2017-05-12T15:51:00Z</dcterms:modified>
</cp:coreProperties>
</file>