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4F" w:rsidRPr="00C6734F" w:rsidRDefault="00953702" w:rsidP="008E11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2829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4C9" w:rsidRPr="000A7FED" w:rsidRDefault="00D753E0" w:rsidP="002F2FEF">
      <w:pPr>
        <w:rPr>
          <w:sz w:val="28"/>
          <w:szCs w:val="32"/>
        </w:rPr>
      </w:pPr>
      <w:r>
        <w:t xml:space="preserve">     </w:t>
      </w:r>
    </w:p>
    <w:p w:rsidR="005F23B1" w:rsidRDefault="005F23B1" w:rsidP="000A7FED">
      <w:pPr>
        <w:jc w:val="center"/>
        <w:rPr>
          <w:b/>
          <w:sz w:val="24"/>
          <w:szCs w:val="32"/>
        </w:rPr>
      </w:pPr>
      <w:r w:rsidRPr="00551DFB">
        <w:rPr>
          <w:b/>
          <w:sz w:val="24"/>
          <w:szCs w:val="32"/>
        </w:rPr>
        <w:t>HEALTHCARE EDUCATION INDUSTRY PARTNERSHIP COUNCIL</w:t>
      </w:r>
    </w:p>
    <w:p w:rsidR="0015339F" w:rsidRPr="00B80E33" w:rsidRDefault="0015339F" w:rsidP="0015339F">
      <w:pPr>
        <w:tabs>
          <w:tab w:val="left" w:pos="-1440"/>
        </w:tabs>
        <w:jc w:val="center"/>
        <w:rPr>
          <w:sz w:val="24"/>
          <w:szCs w:val="24"/>
        </w:rPr>
      </w:pPr>
      <w:r w:rsidRPr="00B80E33">
        <w:rPr>
          <w:sz w:val="24"/>
          <w:szCs w:val="24"/>
        </w:rPr>
        <w:t>T</w:t>
      </w:r>
      <w:r w:rsidR="00B80E33" w:rsidRPr="00B80E33">
        <w:rPr>
          <w:sz w:val="24"/>
          <w:szCs w:val="24"/>
        </w:rPr>
        <w:t>hursday</w:t>
      </w:r>
      <w:r w:rsidRPr="00B80E33">
        <w:rPr>
          <w:sz w:val="24"/>
          <w:szCs w:val="24"/>
        </w:rPr>
        <w:t xml:space="preserve">, </w:t>
      </w:r>
      <w:r w:rsidR="00C81B37">
        <w:rPr>
          <w:sz w:val="24"/>
          <w:szCs w:val="24"/>
        </w:rPr>
        <w:t>June 11</w:t>
      </w:r>
      <w:r w:rsidR="008A691F">
        <w:rPr>
          <w:sz w:val="24"/>
          <w:szCs w:val="24"/>
        </w:rPr>
        <w:t>, 2015</w:t>
      </w:r>
    </w:p>
    <w:p w:rsidR="0015339F" w:rsidRPr="00B80E33" w:rsidRDefault="009F0008" w:rsidP="0015339F">
      <w:pPr>
        <w:tabs>
          <w:tab w:val="left" w:pos="-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10:00</w:t>
      </w:r>
      <w:r w:rsidR="00D72831">
        <w:rPr>
          <w:sz w:val="24"/>
          <w:szCs w:val="24"/>
        </w:rPr>
        <w:t xml:space="preserve"> a.m. – </w:t>
      </w:r>
      <w:r>
        <w:rPr>
          <w:sz w:val="24"/>
          <w:szCs w:val="24"/>
        </w:rPr>
        <w:t>2</w:t>
      </w:r>
      <w:r w:rsidR="00D72831">
        <w:rPr>
          <w:sz w:val="24"/>
          <w:szCs w:val="24"/>
        </w:rPr>
        <w:t>:00 p.m.</w:t>
      </w:r>
    </w:p>
    <w:p w:rsidR="00D72831" w:rsidRDefault="00B80E33" w:rsidP="0015339F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 w:rsidRPr="00B80E33">
        <w:rPr>
          <w:b w:val="0"/>
          <w:bCs w:val="0"/>
          <w:i w:val="0"/>
          <w:iCs w:val="0"/>
          <w:sz w:val="24"/>
          <w:szCs w:val="24"/>
        </w:rPr>
        <w:t xml:space="preserve">Minnesota </w:t>
      </w:r>
      <w:r w:rsidR="009F0008">
        <w:rPr>
          <w:b w:val="0"/>
          <w:bCs w:val="0"/>
          <w:i w:val="0"/>
          <w:iCs w:val="0"/>
          <w:sz w:val="24"/>
          <w:szCs w:val="24"/>
        </w:rPr>
        <w:t>Valley Country Club</w:t>
      </w:r>
    </w:p>
    <w:p w:rsidR="00761951" w:rsidRPr="00761951" w:rsidRDefault="00761951" w:rsidP="00761951">
      <w:pPr>
        <w:pStyle w:val="Title"/>
        <w:jc w:val="left"/>
        <w:rPr>
          <w:bCs w:val="0"/>
          <w:i w:val="0"/>
          <w:iCs w:val="0"/>
          <w:sz w:val="24"/>
          <w:szCs w:val="24"/>
        </w:rPr>
      </w:pPr>
      <w:r w:rsidRPr="00761951">
        <w:rPr>
          <w:bCs w:val="0"/>
          <w:i w:val="0"/>
          <w:iCs w:val="0"/>
          <w:sz w:val="24"/>
          <w:szCs w:val="24"/>
        </w:rPr>
        <w:t xml:space="preserve">Attendees: </w:t>
      </w:r>
    </w:p>
    <w:p w:rsidR="00761951" w:rsidRDefault="00761951" w:rsidP="00761951">
      <w:pPr>
        <w:pStyle w:val="Title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Laura Beeth, Val</w:t>
      </w:r>
      <w:r w:rsidR="0088499D">
        <w:rPr>
          <w:b w:val="0"/>
          <w:bCs w:val="0"/>
          <w:i w:val="0"/>
          <w:iCs w:val="0"/>
          <w:sz w:val="24"/>
          <w:szCs w:val="24"/>
        </w:rPr>
        <w:t>erie</w:t>
      </w:r>
      <w:r>
        <w:rPr>
          <w:b w:val="0"/>
          <w:bCs w:val="0"/>
          <w:i w:val="0"/>
          <w:iCs w:val="0"/>
          <w:sz w:val="24"/>
          <w:szCs w:val="24"/>
        </w:rPr>
        <w:t xml:space="preserve"> De</w:t>
      </w:r>
      <w:r w:rsidR="0088499D">
        <w:rPr>
          <w:b w:val="0"/>
          <w:bCs w:val="0"/>
          <w:i w:val="0"/>
          <w:iCs w:val="0"/>
          <w:sz w:val="24"/>
          <w:szCs w:val="24"/>
        </w:rPr>
        <w:t>F</w:t>
      </w:r>
      <w:r>
        <w:rPr>
          <w:b w:val="0"/>
          <w:bCs w:val="0"/>
          <w:i w:val="0"/>
          <w:iCs w:val="0"/>
          <w:sz w:val="24"/>
          <w:szCs w:val="24"/>
        </w:rPr>
        <w:t>or, Ruth Bremer, Diane Dahl, Heather Froelich, Sue Kos</w:t>
      </w:r>
      <w:r w:rsidR="0088499D">
        <w:rPr>
          <w:b w:val="0"/>
          <w:bCs w:val="0"/>
          <w:i w:val="0"/>
          <w:iCs w:val="0"/>
          <w:sz w:val="24"/>
          <w:szCs w:val="24"/>
        </w:rPr>
        <w:t>t</w:t>
      </w:r>
      <w:r>
        <w:rPr>
          <w:b w:val="0"/>
          <w:bCs w:val="0"/>
          <w:i w:val="0"/>
          <w:iCs w:val="0"/>
          <w:sz w:val="24"/>
          <w:szCs w:val="24"/>
        </w:rPr>
        <w:t>ka, Marty Witrak, Dan Olson, Kristy K</w:t>
      </w:r>
      <w:r w:rsidR="0088499D">
        <w:rPr>
          <w:b w:val="0"/>
          <w:bCs w:val="0"/>
          <w:i w:val="0"/>
          <w:iCs w:val="0"/>
          <w:sz w:val="24"/>
          <w:szCs w:val="24"/>
        </w:rPr>
        <w:t>iehne, Megan Whiting, Sally Nadeau</w:t>
      </w:r>
      <w:r>
        <w:rPr>
          <w:b w:val="0"/>
          <w:bCs w:val="0"/>
          <w:i w:val="0"/>
          <w:iCs w:val="0"/>
          <w:sz w:val="24"/>
          <w:szCs w:val="24"/>
        </w:rPr>
        <w:t>, Mary Rosenthal, Alex Clark</w:t>
      </w:r>
      <w:r w:rsidR="002974D0">
        <w:rPr>
          <w:b w:val="0"/>
          <w:bCs w:val="0"/>
          <w:i w:val="0"/>
          <w:iCs w:val="0"/>
          <w:sz w:val="24"/>
          <w:szCs w:val="24"/>
        </w:rPr>
        <w:t xml:space="preserve"> (guest from Collective Action Lab)</w:t>
      </w:r>
      <w:r>
        <w:rPr>
          <w:b w:val="0"/>
          <w:bCs w:val="0"/>
          <w:i w:val="0"/>
          <w:iCs w:val="0"/>
          <w:sz w:val="24"/>
          <w:szCs w:val="24"/>
        </w:rPr>
        <w:t>, Kay Kammen, Mike Mitchell, Kathy Bell, Rebecca McGill, Laura Cleveland, Samantha Mills, Erin Buie, Angelina May, L</w:t>
      </w:r>
      <w:r w:rsidR="0088499D">
        <w:rPr>
          <w:b w:val="0"/>
          <w:bCs w:val="0"/>
          <w:i w:val="0"/>
          <w:iCs w:val="0"/>
          <w:sz w:val="24"/>
          <w:szCs w:val="24"/>
        </w:rPr>
        <w:t>iz Biel, Ann Gibson, Angie LaFla</w:t>
      </w:r>
      <w:r>
        <w:rPr>
          <w:b w:val="0"/>
          <w:bCs w:val="0"/>
          <w:i w:val="0"/>
          <w:iCs w:val="0"/>
          <w:sz w:val="24"/>
          <w:szCs w:val="24"/>
        </w:rPr>
        <w:t>mme</w:t>
      </w:r>
      <w:r w:rsidR="00BE6301">
        <w:rPr>
          <w:b w:val="0"/>
          <w:bCs w:val="0"/>
          <w:i w:val="0"/>
          <w:iCs w:val="0"/>
          <w:sz w:val="24"/>
          <w:szCs w:val="24"/>
        </w:rPr>
        <w:t xml:space="preserve">, </w:t>
      </w:r>
      <w:r w:rsidR="0088499D">
        <w:rPr>
          <w:b w:val="0"/>
          <w:bCs w:val="0"/>
          <w:i w:val="0"/>
          <w:iCs w:val="0"/>
          <w:sz w:val="24"/>
          <w:szCs w:val="24"/>
        </w:rPr>
        <w:t>Chris Mueller</w:t>
      </w:r>
      <w:r w:rsidR="00BE6301">
        <w:rPr>
          <w:b w:val="0"/>
          <w:bCs w:val="0"/>
          <w:i w:val="0"/>
          <w:iCs w:val="0"/>
          <w:sz w:val="24"/>
          <w:szCs w:val="24"/>
        </w:rPr>
        <w:t>, Heather McGannon,</w:t>
      </w:r>
      <w:r w:rsidR="0088499D">
        <w:rPr>
          <w:b w:val="0"/>
          <w:bCs w:val="0"/>
          <w:i w:val="0"/>
          <w:iCs w:val="0"/>
          <w:sz w:val="24"/>
          <w:szCs w:val="24"/>
        </w:rPr>
        <w:t xml:space="preserve"> Kristin Loncorich</w:t>
      </w:r>
      <w:r w:rsidR="00D97410">
        <w:rPr>
          <w:b w:val="0"/>
          <w:bCs w:val="0"/>
          <w:i w:val="0"/>
          <w:iCs w:val="0"/>
          <w:sz w:val="24"/>
          <w:szCs w:val="24"/>
        </w:rPr>
        <w:t xml:space="preserve"> (MHA </w:t>
      </w:r>
      <w:r w:rsidR="00B96FAF">
        <w:rPr>
          <w:b w:val="0"/>
          <w:bCs w:val="0"/>
          <w:i w:val="0"/>
          <w:iCs w:val="0"/>
          <w:sz w:val="24"/>
          <w:szCs w:val="24"/>
        </w:rPr>
        <w:t>guest)</w:t>
      </w:r>
    </w:p>
    <w:p w:rsidR="00D72831" w:rsidRDefault="00D72831" w:rsidP="00D72831">
      <w:pPr>
        <w:pStyle w:val="Title"/>
        <w:jc w:val="left"/>
        <w:rPr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71"/>
        <w:gridCol w:w="12245"/>
      </w:tblGrid>
      <w:tr w:rsidR="00077ADD" w:rsidRPr="00077ADD" w:rsidTr="00BE2CEA">
        <w:tc>
          <w:tcPr>
            <w:tcW w:w="811" w:type="pct"/>
            <w:shd w:val="clear" w:color="auto" w:fill="9999FF"/>
          </w:tcPr>
          <w:p w:rsidR="00077ADD" w:rsidRPr="002974D0" w:rsidRDefault="002974D0" w:rsidP="002974D0">
            <w:pPr>
              <w:pStyle w:val="Title"/>
              <w:spacing w:after="120"/>
              <w:ind w:left="612" w:hanging="540"/>
              <w:rPr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Agenda</w:t>
            </w:r>
          </w:p>
        </w:tc>
        <w:tc>
          <w:tcPr>
            <w:tcW w:w="4189" w:type="pct"/>
            <w:shd w:val="clear" w:color="auto" w:fill="9999FF"/>
          </w:tcPr>
          <w:p w:rsidR="00077ADD" w:rsidRPr="00BE2CEA" w:rsidRDefault="00077ADD" w:rsidP="00BE2CEA">
            <w:pPr>
              <w:pStyle w:val="Title"/>
              <w:spacing w:after="120"/>
              <w:ind w:left="-107"/>
              <w:rPr>
                <w:bCs w:val="0"/>
                <w:i w:val="0"/>
                <w:iCs w:val="0"/>
                <w:sz w:val="24"/>
                <w:szCs w:val="24"/>
              </w:rPr>
            </w:pPr>
            <w:r w:rsidRPr="00BE2CEA">
              <w:rPr>
                <w:bCs w:val="0"/>
                <w:i w:val="0"/>
                <w:iCs w:val="0"/>
                <w:sz w:val="24"/>
                <w:szCs w:val="24"/>
              </w:rPr>
              <w:t>Discussions, Updates, and Reports</w:t>
            </w:r>
          </w:p>
        </w:tc>
      </w:tr>
      <w:tr w:rsidR="00077ADD" w:rsidRPr="00077ADD" w:rsidTr="008927D7">
        <w:tc>
          <w:tcPr>
            <w:tcW w:w="811" w:type="pct"/>
          </w:tcPr>
          <w:p w:rsidR="00077ADD" w:rsidRDefault="00077ADD" w:rsidP="002974D0">
            <w:pPr>
              <w:pStyle w:val="Title"/>
              <w:spacing w:after="120"/>
              <w:ind w:left="72"/>
              <w:jc w:val="left"/>
              <w:rPr>
                <w:b w:val="0"/>
                <w:i w:val="0"/>
                <w:sz w:val="24"/>
                <w:szCs w:val="24"/>
              </w:rPr>
            </w:pPr>
            <w:r w:rsidRPr="00077ADD">
              <w:rPr>
                <w:b w:val="0"/>
                <w:i w:val="0"/>
                <w:sz w:val="24"/>
                <w:szCs w:val="24"/>
              </w:rPr>
              <w:t>Silos to Circles Presentation and Discussion – Alex Clark, Collective Action Lab</w:t>
            </w:r>
          </w:p>
          <w:p w:rsidR="00357179" w:rsidRDefault="00357179" w:rsidP="002974D0">
            <w:pPr>
              <w:pStyle w:val="Title"/>
              <w:spacing w:after="120"/>
              <w:ind w:left="72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357179" w:rsidRPr="00077ADD" w:rsidRDefault="00357179" w:rsidP="002974D0">
            <w:pPr>
              <w:pStyle w:val="Title"/>
              <w:spacing w:after="120"/>
              <w:ind w:left="72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Presentation attached.</w:t>
            </w:r>
          </w:p>
        </w:tc>
        <w:tc>
          <w:tcPr>
            <w:tcW w:w="4189" w:type="pct"/>
          </w:tcPr>
          <w:p w:rsidR="00EE5016" w:rsidRDefault="003535E0" w:rsidP="00D857CB">
            <w:pPr>
              <w:pStyle w:val="Title"/>
              <w:spacing w:after="120"/>
              <w:ind w:left="720" w:hanging="737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Silos to Circle Funding: </w:t>
            </w:r>
            <w:r>
              <w:rPr>
                <w:i w:val="0"/>
                <w:sz w:val="24"/>
                <w:szCs w:val="24"/>
              </w:rPr>
              <w:br/>
            </w:r>
            <w:r w:rsidRPr="003535E0">
              <w:rPr>
                <w:b w:val="0"/>
                <w:i w:val="0"/>
                <w:sz w:val="24"/>
                <w:szCs w:val="24"/>
              </w:rPr>
              <w:t>George Family Foundation and Allina Organization funded the Silos to Circles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 Project</w:t>
            </w:r>
            <w:r w:rsidRPr="003535E0">
              <w:rPr>
                <w:b w:val="0"/>
                <w:i w:val="0"/>
                <w:sz w:val="24"/>
                <w:szCs w:val="24"/>
              </w:rPr>
              <w:t xml:space="preserve">. The </w:t>
            </w:r>
            <w:r w:rsidR="00CD30BC">
              <w:rPr>
                <w:b w:val="0"/>
                <w:i w:val="0"/>
                <w:sz w:val="24"/>
                <w:szCs w:val="24"/>
              </w:rPr>
              <w:t>Collective Action Lab was hired</w:t>
            </w:r>
            <w:r w:rsidRPr="003535E0">
              <w:rPr>
                <w:b w:val="0"/>
                <w:i w:val="0"/>
                <w:sz w:val="24"/>
                <w:szCs w:val="24"/>
              </w:rPr>
              <w:t xml:space="preserve"> to lead this charge.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The Collective Action Lab also did the work on the ACT on Alzheimer’s</w:t>
            </w:r>
            <w:r w:rsidR="00EE5016">
              <w:rPr>
                <w:b w:val="0"/>
                <w:i w:val="0"/>
                <w:sz w:val="24"/>
                <w:szCs w:val="24"/>
              </w:rPr>
              <w:t xml:space="preserve">. </w:t>
            </w:r>
            <w:r w:rsidR="00EE5016">
              <w:rPr>
                <w:b w:val="0"/>
                <w:i w:val="0"/>
                <w:sz w:val="24"/>
                <w:szCs w:val="24"/>
              </w:rPr>
              <w:br/>
              <w:t>Val</w:t>
            </w:r>
            <w:r w:rsidR="0088499D">
              <w:rPr>
                <w:b w:val="0"/>
                <w:i w:val="0"/>
                <w:sz w:val="24"/>
                <w:szCs w:val="24"/>
              </w:rPr>
              <w:t>erie</w:t>
            </w:r>
            <w:r w:rsidR="00EE5016">
              <w:rPr>
                <w:b w:val="0"/>
                <w:i w:val="0"/>
                <w:sz w:val="24"/>
                <w:szCs w:val="24"/>
              </w:rPr>
              <w:t xml:space="preserve"> De</w:t>
            </w:r>
            <w:r w:rsidR="0088499D">
              <w:rPr>
                <w:b w:val="0"/>
                <w:i w:val="0"/>
                <w:sz w:val="24"/>
                <w:szCs w:val="24"/>
              </w:rPr>
              <w:t>F</w:t>
            </w:r>
            <w:r w:rsidR="00EE5016">
              <w:rPr>
                <w:b w:val="0"/>
                <w:i w:val="0"/>
                <w:sz w:val="24"/>
                <w:szCs w:val="24"/>
              </w:rPr>
              <w:t xml:space="preserve">or the Executive </w:t>
            </w:r>
            <w:r w:rsidR="00CD30BC">
              <w:rPr>
                <w:b w:val="0"/>
                <w:i w:val="0"/>
                <w:sz w:val="24"/>
                <w:szCs w:val="24"/>
              </w:rPr>
              <w:t>Director of HealthForce MN is on</w:t>
            </w:r>
            <w:r w:rsidR="00EE5016">
              <w:rPr>
                <w:b w:val="0"/>
                <w:i w:val="0"/>
                <w:sz w:val="24"/>
                <w:szCs w:val="24"/>
              </w:rPr>
              <w:t xml:space="preserve"> the “core” group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 for Silos to Circles</w:t>
            </w:r>
            <w:r w:rsidR="00EE5016">
              <w:rPr>
                <w:b w:val="0"/>
                <w:i w:val="0"/>
                <w:sz w:val="24"/>
                <w:szCs w:val="24"/>
              </w:rPr>
              <w:t xml:space="preserve">. </w:t>
            </w:r>
            <w:r w:rsidR="00D857CB">
              <w:rPr>
                <w:b w:val="0"/>
                <w:i w:val="0"/>
                <w:sz w:val="24"/>
                <w:szCs w:val="24"/>
              </w:rPr>
              <w:t xml:space="preserve">See the roster for the Core Group 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following the minutes </w:t>
            </w:r>
            <w:r w:rsidR="00D857CB">
              <w:rPr>
                <w:b w:val="0"/>
                <w:i w:val="0"/>
                <w:sz w:val="24"/>
                <w:szCs w:val="24"/>
              </w:rPr>
              <w:t xml:space="preserve">which can 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also </w:t>
            </w:r>
            <w:r w:rsidR="00D857CB">
              <w:rPr>
                <w:b w:val="0"/>
                <w:i w:val="0"/>
                <w:sz w:val="24"/>
                <w:szCs w:val="24"/>
              </w:rPr>
              <w:t xml:space="preserve">be found at: </w:t>
            </w:r>
            <w:hyperlink r:id="rId9" w:history="1">
              <w:r w:rsidR="00D857CB" w:rsidRPr="00D56F1F">
                <w:rPr>
                  <w:rStyle w:val="Hyperlink"/>
                  <w:b w:val="0"/>
                  <w:i w:val="0"/>
                  <w:sz w:val="24"/>
                  <w:szCs w:val="24"/>
                </w:rPr>
                <w:t>http://collectiveactionlab.com/content/roster</w:t>
              </w:r>
            </w:hyperlink>
          </w:p>
          <w:p w:rsidR="00077ADD" w:rsidRDefault="00077ADD" w:rsidP="00D857CB">
            <w:pPr>
              <w:pStyle w:val="Title"/>
              <w:spacing w:after="120"/>
              <w:ind w:left="720" w:hanging="827"/>
              <w:jc w:val="left"/>
              <w:rPr>
                <w:b w:val="0"/>
                <w:i w:val="0"/>
                <w:sz w:val="24"/>
                <w:szCs w:val="24"/>
              </w:rPr>
            </w:pPr>
            <w:r w:rsidRPr="00077ADD">
              <w:rPr>
                <w:i w:val="0"/>
                <w:sz w:val="24"/>
                <w:szCs w:val="24"/>
              </w:rPr>
              <w:t xml:space="preserve">Silos to </w:t>
            </w:r>
            <w:r w:rsidRPr="003535E0">
              <w:rPr>
                <w:i w:val="0"/>
                <w:sz w:val="24"/>
                <w:szCs w:val="24"/>
              </w:rPr>
              <w:t>Circle</w:t>
            </w:r>
            <w:r w:rsidR="002974D0">
              <w:rPr>
                <w:i w:val="0"/>
                <w:sz w:val="24"/>
                <w:szCs w:val="24"/>
              </w:rPr>
              <w:t xml:space="preserve"> Mission and Vision S</w:t>
            </w:r>
            <w:r w:rsidRPr="003535E0">
              <w:rPr>
                <w:i w:val="0"/>
                <w:sz w:val="24"/>
                <w:szCs w:val="24"/>
              </w:rPr>
              <w:t>tates</w:t>
            </w:r>
            <w:r>
              <w:rPr>
                <w:b w:val="0"/>
                <w:i w:val="0"/>
                <w:sz w:val="24"/>
                <w:szCs w:val="24"/>
              </w:rPr>
              <w:t xml:space="preserve">: </w:t>
            </w:r>
            <w:r w:rsidR="003535E0">
              <w:rPr>
                <w:b w:val="0"/>
                <w:i w:val="0"/>
                <w:sz w:val="24"/>
                <w:szCs w:val="24"/>
              </w:rPr>
              <w:br/>
            </w:r>
            <w:r>
              <w:rPr>
                <w:b w:val="0"/>
                <w:i w:val="0"/>
                <w:sz w:val="24"/>
                <w:szCs w:val="24"/>
              </w:rPr>
              <w:t>We will work collaboratively on shared priorities that will foster wholeness for our currentl</w:t>
            </w:r>
            <w:r w:rsidR="003535E0">
              <w:rPr>
                <w:b w:val="0"/>
                <w:i w:val="0"/>
                <w:sz w:val="24"/>
                <w:szCs w:val="24"/>
              </w:rPr>
              <w:t xml:space="preserve">y fragmented continuum, so that </w:t>
            </w:r>
            <w:r>
              <w:rPr>
                <w:b w:val="0"/>
                <w:i w:val="0"/>
                <w:sz w:val="24"/>
                <w:szCs w:val="24"/>
              </w:rPr>
              <w:t xml:space="preserve">we can collectively promote health at all life stages with services that are integrated, culturally appropriate, equitable, </w:t>
            </w:r>
            <w:r w:rsidR="00CD30BC">
              <w:rPr>
                <w:b w:val="0"/>
                <w:i w:val="0"/>
                <w:sz w:val="24"/>
                <w:szCs w:val="24"/>
              </w:rPr>
              <w:t>and sustainable</w:t>
            </w:r>
            <w:r>
              <w:rPr>
                <w:b w:val="0"/>
                <w:i w:val="0"/>
                <w:sz w:val="24"/>
                <w:szCs w:val="24"/>
              </w:rPr>
              <w:t xml:space="preserve"> and that honor our shared humanity. </w:t>
            </w:r>
          </w:p>
          <w:p w:rsidR="00D857CB" w:rsidRDefault="00077ADD" w:rsidP="00D857C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077ADD">
              <w:rPr>
                <w:i w:val="0"/>
                <w:sz w:val="24"/>
                <w:szCs w:val="24"/>
              </w:rPr>
              <w:t>Collective Action: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077ADD" w:rsidRDefault="00CD30BC" w:rsidP="00D857CB">
            <w:pPr>
              <w:pStyle w:val="Title"/>
              <w:spacing w:after="120"/>
              <w:ind w:left="7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Used when there is an urgent </w:t>
            </w:r>
            <w:r w:rsidR="00077ADD">
              <w:rPr>
                <w:b w:val="0"/>
                <w:i w:val="0"/>
                <w:sz w:val="24"/>
                <w:szCs w:val="24"/>
              </w:rPr>
              <w:t xml:space="preserve">complex issue </w:t>
            </w:r>
            <w:r>
              <w:rPr>
                <w:b w:val="0"/>
                <w:i w:val="0"/>
                <w:sz w:val="24"/>
                <w:szCs w:val="24"/>
              </w:rPr>
              <w:t xml:space="preserve">exists, that </w:t>
            </w:r>
            <w:r w:rsidR="00077ADD">
              <w:rPr>
                <w:b w:val="0"/>
                <w:i w:val="0"/>
                <w:sz w:val="24"/>
                <w:szCs w:val="24"/>
              </w:rPr>
              <w:t>needs an influential champion, and adequate financial resources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D857CB" w:rsidRDefault="00077ADD" w:rsidP="00D857C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077ADD">
              <w:rPr>
                <w:i w:val="0"/>
                <w:sz w:val="24"/>
                <w:szCs w:val="24"/>
              </w:rPr>
              <w:t>Initial Startup:</w:t>
            </w:r>
          </w:p>
          <w:p w:rsidR="00077ADD" w:rsidRDefault="00CD30BC" w:rsidP="00D857CB">
            <w:pPr>
              <w:pStyle w:val="Title"/>
              <w:spacing w:after="120"/>
              <w:ind w:left="7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The project was funded and eight </w:t>
            </w:r>
            <w:r w:rsidR="00077ADD">
              <w:rPr>
                <w:b w:val="0"/>
                <w:i w:val="0"/>
                <w:sz w:val="24"/>
                <w:szCs w:val="24"/>
              </w:rPr>
              <w:t>organizations came together</w:t>
            </w:r>
            <w:r>
              <w:rPr>
                <w:b w:val="0"/>
                <w:i w:val="0"/>
                <w:sz w:val="24"/>
                <w:szCs w:val="24"/>
              </w:rPr>
              <w:t xml:space="preserve"> including HealthForce Minnesota</w:t>
            </w:r>
            <w:r w:rsidR="00077ADD">
              <w:rPr>
                <w:b w:val="0"/>
                <w:i w:val="0"/>
                <w:sz w:val="24"/>
                <w:szCs w:val="24"/>
              </w:rPr>
              <w:t>, to re</w:t>
            </w:r>
            <w:r>
              <w:rPr>
                <w:b w:val="0"/>
                <w:i w:val="0"/>
                <w:sz w:val="24"/>
                <w:szCs w:val="24"/>
              </w:rPr>
              <w:t>think their status quo. Now there are</w:t>
            </w:r>
            <w:r w:rsidR="00077ADD">
              <w:rPr>
                <w:b w:val="0"/>
                <w:i w:val="0"/>
                <w:sz w:val="24"/>
                <w:szCs w:val="24"/>
              </w:rPr>
              <w:t xml:space="preserve"> 36 organizations </w:t>
            </w:r>
            <w:r>
              <w:rPr>
                <w:b w:val="0"/>
                <w:i w:val="0"/>
                <w:sz w:val="24"/>
                <w:szCs w:val="24"/>
              </w:rPr>
              <w:t xml:space="preserve">that are </w:t>
            </w:r>
            <w:r w:rsidR="00077ADD">
              <w:rPr>
                <w:b w:val="0"/>
                <w:i w:val="0"/>
                <w:sz w:val="24"/>
                <w:szCs w:val="24"/>
              </w:rPr>
              <w:t xml:space="preserve">involved </w:t>
            </w:r>
            <w:r>
              <w:rPr>
                <w:b w:val="0"/>
                <w:i w:val="0"/>
                <w:sz w:val="24"/>
                <w:szCs w:val="24"/>
              </w:rPr>
              <w:t xml:space="preserve">and this has been over the past 10 months. The process for inclusion in the core group </w:t>
            </w:r>
            <w:r w:rsidR="003535E0">
              <w:rPr>
                <w:b w:val="0"/>
                <w:i w:val="0"/>
                <w:sz w:val="24"/>
                <w:szCs w:val="24"/>
              </w:rPr>
              <w:t>has been to ask the group who to invite to be at the table.</w:t>
            </w:r>
            <w:r>
              <w:rPr>
                <w:b w:val="0"/>
                <w:i w:val="0"/>
                <w:sz w:val="24"/>
                <w:szCs w:val="24"/>
              </w:rPr>
              <w:t xml:space="preserve">  The table is not full yet, and</w:t>
            </w:r>
            <w:r w:rsidR="003535E0">
              <w:rPr>
                <w:b w:val="0"/>
                <w:i w:val="0"/>
                <w:sz w:val="24"/>
                <w:szCs w:val="24"/>
              </w:rPr>
              <w:t xml:space="preserve"> those within the organization can </w:t>
            </w:r>
            <w:r w:rsidR="00852563">
              <w:rPr>
                <w:b w:val="0"/>
                <w:i w:val="0"/>
                <w:sz w:val="24"/>
                <w:szCs w:val="24"/>
              </w:rPr>
              <w:t xml:space="preserve">invite others. </w:t>
            </w:r>
            <w:r>
              <w:rPr>
                <w:b w:val="0"/>
                <w:i w:val="0"/>
                <w:sz w:val="24"/>
                <w:szCs w:val="24"/>
              </w:rPr>
              <w:t xml:space="preserve">The roster for the Core Group is following the minutes for those wanting to get involved in this group. </w:t>
            </w:r>
          </w:p>
          <w:p w:rsidR="00077ADD" w:rsidRPr="00077ADD" w:rsidRDefault="00CD30BC" w:rsidP="00077ADD">
            <w:pPr>
              <w:pStyle w:val="Titl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Silos to Circles </w:t>
            </w:r>
            <w:r w:rsidR="00077ADD" w:rsidRPr="00077ADD">
              <w:rPr>
                <w:i w:val="0"/>
                <w:sz w:val="24"/>
                <w:szCs w:val="24"/>
              </w:rPr>
              <w:t xml:space="preserve">Pulled </w:t>
            </w:r>
            <w:r w:rsidR="002974D0">
              <w:rPr>
                <w:i w:val="0"/>
                <w:sz w:val="24"/>
                <w:szCs w:val="24"/>
              </w:rPr>
              <w:t>Together the Main H</w:t>
            </w:r>
            <w:r w:rsidR="00077ADD" w:rsidRPr="00077ADD">
              <w:rPr>
                <w:i w:val="0"/>
                <w:sz w:val="24"/>
                <w:szCs w:val="24"/>
              </w:rPr>
              <w:t xml:space="preserve">ealth </w:t>
            </w:r>
            <w:r w:rsidR="002974D0">
              <w:rPr>
                <w:i w:val="0"/>
                <w:sz w:val="24"/>
                <w:szCs w:val="24"/>
              </w:rPr>
              <w:t>N</w:t>
            </w:r>
            <w:r w:rsidR="00077ADD" w:rsidRPr="00077ADD">
              <w:rPr>
                <w:i w:val="0"/>
                <w:sz w:val="24"/>
                <w:szCs w:val="24"/>
              </w:rPr>
              <w:t xml:space="preserve">eeds </w:t>
            </w:r>
            <w:r>
              <w:rPr>
                <w:i w:val="0"/>
                <w:sz w:val="24"/>
                <w:szCs w:val="24"/>
              </w:rPr>
              <w:t xml:space="preserve">in Minnesota primarily </w:t>
            </w:r>
            <w:r w:rsidR="00077ADD" w:rsidRPr="00077ADD">
              <w:rPr>
                <w:i w:val="0"/>
                <w:sz w:val="24"/>
                <w:szCs w:val="24"/>
              </w:rPr>
              <w:t>from</w:t>
            </w:r>
            <w:r>
              <w:rPr>
                <w:i w:val="0"/>
                <w:sz w:val="24"/>
                <w:szCs w:val="24"/>
              </w:rPr>
              <w:t xml:space="preserve"> the </w:t>
            </w:r>
          </w:p>
          <w:p w:rsidR="00077ADD" w:rsidRDefault="00077ADD" w:rsidP="00077ADD">
            <w:pPr>
              <w:pStyle w:val="Title"/>
              <w:numPr>
                <w:ilvl w:val="0"/>
                <w:numId w:val="29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Minnesota Department Health </w:t>
            </w:r>
          </w:p>
          <w:p w:rsidR="00077ADD" w:rsidRDefault="00077ADD" w:rsidP="00077ADD">
            <w:pPr>
              <w:pStyle w:val="Title"/>
              <w:numPr>
                <w:ilvl w:val="0"/>
                <w:numId w:val="29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Minnesota Hospital Association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 and</w:t>
            </w:r>
          </w:p>
          <w:p w:rsidR="00077ADD" w:rsidRDefault="00077ADD" w:rsidP="00077ADD">
            <w:pPr>
              <w:pStyle w:val="Title"/>
              <w:numPr>
                <w:ilvl w:val="0"/>
                <w:numId w:val="29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 w:rsidRPr="00077ADD">
              <w:rPr>
                <w:b w:val="0"/>
                <w:i w:val="0"/>
                <w:sz w:val="24"/>
                <w:szCs w:val="24"/>
              </w:rPr>
              <w:t>Health East Community Conversations</w:t>
            </w:r>
          </w:p>
          <w:p w:rsidR="00077ADD" w:rsidRPr="003535E0" w:rsidRDefault="002974D0" w:rsidP="003535E0">
            <w:pPr>
              <w:pStyle w:val="Titl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Core Group Decided U</w:t>
            </w:r>
            <w:r w:rsidR="003535E0">
              <w:rPr>
                <w:i w:val="0"/>
                <w:sz w:val="24"/>
                <w:szCs w:val="24"/>
              </w:rPr>
              <w:t xml:space="preserve">pon </w:t>
            </w:r>
            <w:r w:rsidR="00BE2CEA">
              <w:rPr>
                <w:i w:val="0"/>
                <w:sz w:val="24"/>
                <w:szCs w:val="24"/>
              </w:rPr>
              <w:t>2 D</w:t>
            </w:r>
            <w:r w:rsidR="003535E0">
              <w:rPr>
                <w:i w:val="0"/>
                <w:sz w:val="24"/>
                <w:szCs w:val="24"/>
              </w:rPr>
              <w:t>esign</w:t>
            </w:r>
            <w:r w:rsidR="00BE2CEA">
              <w:rPr>
                <w:i w:val="0"/>
                <w:sz w:val="24"/>
                <w:szCs w:val="24"/>
              </w:rPr>
              <w:t xml:space="preserve"> T</w:t>
            </w:r>
            <w:r w:rsidR="003535E0" w:rsidRPr="003535E0">
              <w:rPr>
                <w:i w:val="0"/>
                <w:sz w:val="24"/>
                <w:szCs w:val="24"/>
              </w:rPr>
              <w:t>eam</w:t>
            </w:r>
            <w:r w:rsidR="00CD30BC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F</w:t>
            </w:r>
            <w:r w:rsidR="003535E0" w:rsidRPr="003535E0">
              <w:rPr>
                <w:i w:val="0"/>
                <w:sz w:val="24"/>
                <w:szCs w:val="24"/>
              </w:rPr>
              <w:t xml:space="preserve">ocus </w:t>
            </w:r>
            <w:r>
              <w:rPr>
                <w:i w:val="0"/>
                <w:sz w:val="24"/>
                <w:szCs w:val="24"/>
              </w:rPr>
              <w:t>Areas to A</w:t>
            </w:r>
            <w:r w:rsidR="003535E0">
              <w:rPr>
                <w:i w:val="0"/>
                <w:sz w:val="24"/>
                <w:szCs w:val="24"/>
              </w:rPr>
              <w:t>ddress</w:t>
            </w:r>
            <w:r w:rsidR="003535E0" w:rsidRPr="003535E0">
              <w:rPr>
                <w:i w:val="0"/>
                <w:sz w:val="24"/>
                <w:szCs w:val="24"/>
              </w:rPr>
              <w:t xml:space="preserve"> </w:t>
            </w:r>
          </w:p>
          <w:p w:rsidR="003535E0" w:rsidRDefault="003535E0" w:rsidP="003535E0">
            <w:pPr>
              <w:pStyle w:val="Title"/>
              <w:numPr>
                <w:ilvl w:val="0"/>
                <w:numId w:val="31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Chronic Disease: Prevention &amp; Management</w:t>
            </w:r>
          </w:p>
          <w:p w:rsidR="003535E0" w:rsidRDefault="003535E0" w:rsidP="003535E0">
            <w:pPr>
              <w:pStyle w:val="Title"/>
              <w:numPr>
                <w:ilvl w:val="0"/>
                <w:numId w:val="31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Behavioral Health</w:t>
            </w:r>
            <w:r w:rsidR="00BE2CEA">
              <w:rPr>
                <w:b w:val="0"/>
                <w:i w:val="0"/>
                <w:sz w:val="24"/>
                <w:szCs w:val="24"/>
              </w:rPr>
              <w:t>/Substance Abuse and Trauma</w:t>
            </w:r>
          </w:p>
          <w:p w:rsidR="003535E0" w:rsidRDefault="003535E0" w:rsidP="003535E0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3535E0">
              <w:rPr>
                <w:i w:val="0"/>
                <w:sz w:val="24"/>
                <w:szCs w:val="24"/>
              </w:rPr>
              <w:t>Charge for Design Teams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30BC">
              <w:rPr>
                <w:b w:val="0"/>
                <w:i w:val="0"/>
                <w:sz w:val="24"/>
                <w:szCs w:val="24"/>
              </w:rPr>
              <w:t>includes</w:t>
            </w:r>
          </w:p>
          <w:p w:rsidR="003535E0" w:rsidRDefault="00CD30BC" w:rsidP="003535E0">
            <w:pPr>
              <w:pStyle w:val="Title"/>
              <w:numPr>
                <w:ilvl w:val="0"/>
                <w:numId w:val="33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Analyzing</w:t>
            </w:r>
            <w:r w:rsidR="003535E0">
              <w:rPr>
                <w:b w:val="0"/>
                <w:i w:val="0"/>
                <w:sz w:val="24"/>
                <w:szCs w:val="24"/>
              </w:rPr>
              <w:t xml:space="preserve"> the current landscape in the focus area</w:t>
            </w:r>
            <w:r>
              <w:rPr>
                <w:b w:val="0"/>
                <w:i w:val="0"/>
                <w:sz w:val="24"/>
                <w:szCs w:val="24"/>
              </w:rPr>
              <w:t xml:space="preserve"> (using available information and work previously completed)</w:t>
            </w:r>
          </w:p>
          <w:p w:rsidR="003535E0" w:rsidRDefault="003535E0" w:rsidP="003535E0">
            <w:pPr>
              <w:pStyle w:val="Title"/>
              <w:numPr>
                <w:ilvl w:val="0"/>
                <w:numId w:val="33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Identify shared goals that could foster the vision</w:t>
            </w:r>
          </w:p>
          <w:p w:rsidR="003535E0" w:rsidRDefault="003535E0" w:rsidP="003535E0">
            <w:pPr>
              <w:pStyle w:val="Title"/>
              <w:numPr>
                <w:ilvl w:val="0"/>
                <w:numId w:val="33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Propose specific initiatives in which </w:t>
            </w:r>
            <w:r w:rsidR="00CD30BC">
              <w:rPr>
                <w:b w:val="0"/>
                <w:i w:val="0"/>
                <w:sz w:val="24"/>
                <w:szCs w:val="24"/>
              </w:rPr>
              <w:t xml:space="preserve">to </w:t>
            </w:r>
            <w:r>
              <w:rPr>
                <w:b w:val="0"/>
                <w:i w:val="0"/>
                <w:sz w:val="24"/>
                <w:szCs w:val="24"/>
              </w:rPr>
              <w:t xml:space="preserve">pilot breakthroughs in collaboration that would improve our work across the continuum and the resulting outcomes. </w:t>
            </w:r>
          </w:p>
          <w:p w:rsidR="00BE2CEA" w:rsidRPr="00BE2CEA" w:rsidRDefault="00BE2CEA" w:rsidP="00BE2CEA">
            <w:pPr>
              <w:pStyle w:val="Titl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Impact</w:t>
            </w:r>
            <w:r w:rsidRPr="00BE2CEA">
              <w:rPr>
                <w:i w:val="0"/>
                <w:sz w:val="24"/>
                <w:szCs w:val="24"/>
              </w:rPr>
              <w:t xml:space="preserve"> </w:t>
            </w:r>
          </w:p>
          <w:p w:rsidR="00BE2CEA" w:rsidRDefault="00BE2CEA" w:rsidP="00BE2CEA">
            <w:pPr>
              <w:pStyle w:val="Title"/>
              <w:numPr>
                <w:ilvl w:val="0"/>
                <w:numId w:val="34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Increased collaborative capacity and effectiveness. </w:t>
            </w:r>
          </w:p>
          <w:p w:rsidR="00BE2CEA" w:rsidRDefault="00BE2CEA" w:rsidP="00BE2CEA">
            <w:pPr>
              <w:pStyle w:val="Title"/>
              <w:numPr>
                <w:ilvl w:val="0"/>
                <w:numId w:val="34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Paths to scalable, spreadable system reforms</w:t>
            </w:r>
          </w:p>
          <w:p w:rsidR="00BE2CEA" w:rsidRDefault="00BE2CEA" w:rsidP="00BE2CEA">
            <w:pPr>
              <w:pStyle w:val="Title"/>
              <w:numPr>
                <w:ilvl w:val="0"/>
                <w:numId w:val="34"/>
              </w:numPr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Measureable change for people living in community</w:t>
            </w:r>
          </w:p>
          <w:p w:rsidR="003535E0" w:rsidRPr="00F72886" w:rsidRDefault="002974D0" w:rsidP="003535E0">
            <w:pPr>
              <w:pStyle w:val="Title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******</w:t>
            </w:r>
            <w:r w:rsidR="00BE2CEA" w:rsidRPr="00BE2CEA">
              <w:rPr>
                <w:i w:val="0"/>
                <w:sz w:val="24"/>
                <w:szCs w:val="24"/>
              </w:rPr>
              <w:t>What we learn is just as important as what we do</w:t>
            </w:r>
            <w:r w:rsidR="00CD30BC">
              <w:rPr>
                <w:i w:val="0"/>
                <w:sz w:val="24"/>
                <w:szCs w:val="24"/>
              </w:rPr>
              <w:t>*******</w:t>
            </w:r>
            <w:r w:rsidR="00BE2CEA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077ADD" w:rsidRPr="00077ADD" w:rsidTr="008927D7">
        <w:tc>
          <w:tcPr>
            <w:tcW w:w="811" w:type="pct"/>
          </w:tcPr>
          <w:p w:rsidR="00077ADD" w:rsidRPr="00077ADD" w:rsidRDefault="00077ADD" w:rsidP="002974D0">
            <w:pPr>
              <w:pStyle w:val="Title"/>
              <w:spacing w:after="120"/>
              <w:ind w:left="72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7ADD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Chair and Director Reports</w:t>
            </w:r>
          </w:p>
        </w:tc>
        <w:tc>
          <w:tcPr>
            <w:tcW w:w="4189" w:type="pct"/>
          </w:tcPr>
          <w:p w:rsidR="00077ADD" w:rsidRPr="0088499D" w:rsidRDefault="00D857CB" w:rsidP="00D857CB">
            <w:pPr>
              <w:pStyle w:val="Title"/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Laura Beeth: Chair Report </w:t>
            </w:r>
            <w:r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(See attachment)</w:t>
            </w:r>
          </w:p>
          <w:p w:rsidR="002974D0" w:rsidRDefault="002974D0" w:rsidP="0088499D">
            <w:pPr>
              <w:pStyle w:val="Title"/>
              <w:numPr>
                <w:ilvl w:val="0"/>
                <w:numId w:val="36"/>
              </w:numPr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A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nn Gibson</w:t>
            </w:r>
            <w:r w:rsidR="001253B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announced the Minnesota Hospital Association Awards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1253B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from April 24, 2015. Laura Beeth was awarded the Health Care Workforce Champion for her leadership in workforce in Minnesota. Congratulations Laura! 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For more information on the award see </w:t>
            </w:r>
            <w:hyperlink r:id="rId10" w:history="1">
              <w:r w:rsidR="0088499D" w:rsidRPr="00965B14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http://www.mnhospitals.org/about/mha-awards</w:t>
              </w:r>
            </w:hyperlink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.</w:t>
            </w:r>
          </w:p>
          <w:p w:rsidR="001253BC" w:rsidRPr="00C71001" w:rsidRDefault="001253BC" w:rsidP="0088499D">
            <w:pPr>
              <w:pStyle w:val="Title"/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Val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erie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De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F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or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Executive Director Report</w:t>
            </w:r>
            <w:r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: </w:t>
            </w:r>
            <w:r w:rsidR="00C71001"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(See attachment)</w:t>
            </w: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72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7ADD">
              <w:rPr>
                <w:b w:val="0"/>
                <w:bCs w:val="0"/>
                <w:i w:val="0"/>
                <w:iCs w:val="0"/>
                <w:sz w:val="24"/>
                <w:szCs w:val="24"/>
              </w:rPr>
              <w:t>HealthForce Minnesota Updates:</w:t>
            </w:r>
          </w:p>
        </w:tc>
        <w:tc>
          <w:tcPr>
            <w:tcW w:w="4189" w:type="pct"/>
          </w:tcPr>
          <w:p w:rsidR="00D30CD7" w:rsidRPr="00F72886" w:rsidRDefault="00F72886" w:rsidP="00D30CD7">
            <w:pPr>
              <w:pStyle w:val="Title"/>
              <w:ind w:left="72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 xml:space="preserve">Community College Nursing Program </w:t>
            </w:r>
            <w:r w:rsidR="002974D0" w:rsidRPr="00F72886">
              <w:rPr>
                <w:bCs w:val="0"/>
                <w:i w:val="0"/>
                <w:iCs w:val="0"/>
                <w:sz w:val="24"/>
                <w:szCs w:val="24"/>
              </w:rPr>
              <w:t>Accreditation</w:t>
            </w:r>
            <w:r w:rsidR="004D28F8" w:rsidRPr="00F72886">
              <w:rPr>
                <w:bCs w:val="0"/>
                <w:i w:val="0"/>
                <w:iCs w:val="0"/>
                <w:sz w:val="24"/>
                <w:szCs w:val="24"/>
              </w:rPr>
              <w:t xml:space="preserve">: </w:t>
            </w:r>
          </w:p>
          <w:p w:rsidR="00D30CD7" w:rsidRDefault="004D28F8" w:rsidP="00D30CD7">
            <w:pPr>
              <w:pStyle w:val="Title"/>
              <w:numPr>
                <w:ilvl w:val="0"/>
                <w:numId w:val="39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8F8">
              <w:rPr>
                <w:b w:val="0"/>
                <w:bCs w:val="0"/>
                <w:i w:val="0"/>
                <w:iCs w:val="0"/>
                <w:sz w:val="24"/>
                <w:szCs w:val="24"/>
              </w:rPr>
              <w:t>Accredited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Associate Degree 13/22 programs accredited, 3 in candidacy</w:t>
            </w:r>
          </w:p>
          <w:p w:rsidR="00D30CD7" w:rsidRDefault="00D30CD7" w:rsidP="00D30CD7">
            <w:pPr>
              <w:pStyle w:val="Title"/>
              <w:numPr>
                <w:ilvl w:val="0"/>
                <w:numId w:val="39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Accredited Practical Nursing Programs 6/22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accredited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with 4 in candidacy</w:t>
            </w:r>
          </w:p>
          <w:p w:rsidR="002974D0" w:rsidRDefault="00D30CD7" w:rsidP="00F72886">
            <w:pPr>
              <w:pStyle w:val="Title"/>
              <w:numPr>
                <w:ilvl w:val="0"/>
                <w:numId w:val="39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>Deadline for Candidacy (1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st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step in accreditation) moved from Jan. 1, 2016 to Jan 1, 2018 by the Board of Nursing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 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>new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ccrediting agency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is 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>to be approved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by the Department of Education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 </w:t>
            </w:r>
            <w:r w:rsidR="00C71001">
              <w:rPr>
                <w:b w:val="0"/>
                <w:bCs w:val="0"/>
                <w:i w:val="0"/>
                <w:iCs w:val="0"/>
                <w:sz w:val="24"/>
                <w:szCs w:val="24"/>
              </w:rPr>
              <w:t>Accreditation agency s</w:t>
            </w:r>
            <w:r w:rsidRP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hould be ready for site visits by spring 2016. </w:t>
            </w:r>
            <w:r w:rsidR="00C71001">
              <w:rPr>
                <w:b w:val="0"/>
                <w:bCs w:val="0"/>
                <w:i w:val="0"/>
                <w:iCs w:val="0"/>
                <w:sz w:val="24"/>
                <w:szCs w:val="24"/>
              </w:rPr>
              <w:t>Many programs awaiting the new accreditation agency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as there was only one choice previously</w:t>
            </w:r>
            <w:r w:rsidR="00C7100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 </w:t>
            </w:r>
          </w:p>
          <w:p w:rsidR="00F72886" w:rsidRPr="00F72886" w:rsidRDefault="00F72886" w:rsidP="00F72886">
            <w:pPr>
              <w:pStyle w:val="Title"/>
              <w:numPr>
                <w:ilvl w:val="0"/>
                <w:numId w:val="39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2/3 of Nursing Program Directors have turned over in the past 3 years. </w:t>
            </w: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89" w:type="pct"/>
          </w:tcPr>
          <w:p w:rsidR="002974D0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2886">
              <w:rPr>
                <w:bCs w:val="0"/>
                <w:i w:val="0"/>
                <w:iCs w:val="0"/>
                <w:sz w:val="24"/>
                <w:szCs w:val="24"/>
              </w:rPr>
              <w:t>Scrubs Camp/K-16</w:t>
            </w:r>
            <w:r w:rsidR="00215234" w:rsidRPr="00F72886">
              <w:rPr>
                <w:bCs w:val="0"/>
                <w:i w:val="0"/>
                <w:iCs w:val="0"/>
                <w:sz w:val="24"/>
                <w:szCs w:val="24"/>
              </w:rPr>
              <w:t>:</w:t>
            </w:r>
            <w:r w:rsidR="0021523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All camps are full with waiting lists and multiple students have received scholarships who otherwise could not attend a camp.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>The camps are including</w:t>
            </w:r>
            <w:r w:rsidR="00545CD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content on Mental Health 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careers this year as part of the Mental Health Workforce Plan Recommendations.  </w:t>
            </w:r>
            <w:r w:rsidR="00545CD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D4768F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t>Rochester Middle Sch</w:t>
            </w:r>
            <w:r>
              <w:rPr>
                <w:sz w:val="24"/>
                <w:szCs w:val="24"/>
              </w:rPr>
              <w:t>ool Scrubs Camp, June 9-10</w:t>
            </w:r>
            <w:r w:rsidRPr="00953702">
              <w:rPr>
                <w:sz w:val="24"/>
                <w:szCs w:val="24"/>
              </w:rPr>
              <w:t xml:space="preserve"> at Rochester</w:t>
            </w:r>
            <w:r>
              <w:rPr>
                <w:sz w:val="24"/>
                <w:szCs w:val="24"/>
              </w:rPr>
              <w:t xml:space="preserve"> Health Science Center</w:t>
            </w:r>
          </w:p>
          <w:p w:rsidR="00D4768F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 Falls Scrubs Camp,* June 9-11 at M-State: NEW LOCATION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lastRenderedPageBreak/>
              <w:t>Mankato Scrub Camp,</w:t>
            </w:r>
            <w:r>
              <w:rPr>
                <w:sz w:val="24"/>
                <w:szCs w:val="24"/>
              </w:rPr>
              <w:t>*</w:t>
            </w:r>
            <w:r w:rsidRPr="00953702">
              <w:rPr>
                <w:sz w:val="24"/>
                <w:szCs w:val="24"/>
              </w:rPr>
              <w:t xml:space="preserve"> June 15</w:t>
            </w:r>
            <w:r>
              <w:rPr>
                <w:sz w:val="24"/>
                <w:szCs w:val="24"/>
              </w:rPr>
              <w:t>-17</w:t>
            </w:r>
            <w:r w:rsidRPr="00953702">
              <w:rPr>
                <w:sz w:val="24"/>
                <w:szCs w:val="24"/>
              </w:rPr>
              <w:t xml:space="preserve"> at MSU-Mankato</w:t>
            </w:r>
            <w:r>
              <w:rPr>
                <w:sz w:val="24"/>
                <w:szCs w:val="24"/>
              </w:rPr>
              <w:t>: NEW LOCATION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right="-36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t>Dakota County Middle Scho</w:t>
            </w:r>
            <w:r>
              <w:rPr>
                <w:sz w:val="24"/>
                <w:szCs w:val="24"/>
              </w:rPr>
              <w:t>ol Scrubs Camp,* June 16-17</w:t>
            </w:r>
            <w:r w:rsidRPr="00953702">
              <w:rPr>
                <w:sz w:val="24"/>
                <w:szCs w:val="24"/>
              </w:rPr>
              <w:t xml:space="preserve"> at Dakota County Technical College</w:t>
            </w:r>
            <w:r>
              <w:rPr>
                <w:sz w:val="24"/>
                <w:szCs w:val="24"/>
              </w:rPr>
              <w:t>: NEW LOCATION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t>Bemid</w:t>
            </w:r>
            <w:r>
              <w:rPr>
                <w:sz w:val="24"/>
                <w:szCs w:val="24"/>
              </w:rPr>
              <w:t>ji Scrubs Camp,* June 16-17</w:t>
            </w:r>
            <w:r w:rsidRPr="00953702">
              <w:rPr>
                <w:sz w:val="24"/>
                <w:szCs w:val="24"/>
              </w:rPr>
              <w:t xml:space="preserve"> at Bemidji State University</w:t>
            </w:r>
            <w:r>
              <w:rPr>
                <w:sz w:val="24"/>
                <w:szCs w:val="24"/>
              </w:rPr>
              <w:t>: NEW LOCATION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Winona </w:t>
            </w:r>
            <w:r w:rsidRPr="00953702">
              <w:rPr>
                <w:sz w:val="24"/>
                <w:szCs w:val="24"/>
              </w:rPr>
              <w:t>Scrubs Camp June 21-2</w:t>
            </w:r>
            <w:r>
              <w:rPr>
                <w:sz w:val="24"/>
                <w:szCs w:val="24"/>
              </w:rPr>
              <w:t>6</w:t>
            </w:r>
            <w:r w:rsidRPr="009537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 Winona State University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t>Winona Middle Scho</w:t>
            </w:r>
            <w:r>
              <w:rPr>
                <w:sz w:val="24"/>
                <w:szCs w:val="24"/>
              </w:rPr>
              <w:t>ol Scrubs Camp, June 23-24</w:t>
            </w:r>
            <w:r w:rsidRPr="00953702">
              <w:rPr>
                <w:sz w:val="24"/>
                <w:szCs w:val="24"/>
              </w:rPr>
              <w:t xml:space="preserve"> at Southeast Technical College </w:t>
            </w:r>
          </w:p>
          <w:p w:rsidR="00D4768F" w:rsidRPr="00953702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953702">
              <w:rPr>
                <w:sz w:val="24"/>
                <w:szCs w:val="24"/>
              </w:rPr>
              <w:t>Urban Scrubs Camp, July 6-10 at Augsburg College</w:t>
            </w:r>
          </w:p>
          <w:p w:rsidR="00D4768F" w:rsidRDefault="00D4768F" w:rsidP="00D4768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</w:t>
            </w:r>
            <w:r w:rsidRPr="00953702">
              <w:rPr>
                <w:sz w:val="24"/>
                <w:szCs w:val="24"/>
              </w:rPr>
              <w:t xml:space="preserve"> Paul Scrubs Camp, July 20-2</w:t>
            </w:r>
            <w:r>
              <w:rPr>
                <w:sz w:val="24"/>
                <w:szCs w:val="24"/>
              </w:rPr>
              <w:t>3 at Saint Paul College</w:t>
            </w:r>
            <w:r>
              <w:rPr>
                <w:sz w:val="24"/>
                <w:szCs w:val="24"/>
              </w:rPr>
              <w:br/>
              <w:t xml:space="preserve">* </w:t>
            </w:r>
            <w:r w:rsidRPr="00D4768F">
              <w:rPr>
                <w:sz w:val="24"/>
                <w:szCs w:val="24"/>
              </w:rPr>
              <w:t>Indicates Scrubs Camp at a new location</w:t>
            </w:r>
          </w:p>
          <w:p w:rsidR="0088499D" w:rsidRDefault="0088499D" w:rsidP="0088499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Scrubs Camp in partnership with </w:t>
            </w:r>
            <w:r w:rsidR="00D4768F">
              <w:rPr>
                <w:sz w:val="24"/>
                <w:szCs w:val="24"/>
              </w:rPr>
              <w:t xml:space="preserve">Workforce Development Inc. at RCTC last week.  </w:t>
            </w:r>
          </w:p>
          <w:p w:rsidR="00C71001" w:rsidRPr="0088499D" w:rsidRDefault="00C71001" w:rsidP="0088499D">
            <w:pPr>
              <w:widowControl/>
              <w:autoSpaceDE/>
              <w:autoSpaceDN/>
              <w:adjustRightInd/>
              <w:spacing w:after="200" w:line="276" w:lineRule="auto"/>
              <w:ind w:left="72"/>
              <w:contextualSpacing/>
              <w:rPr>
                <w:sz w:val="24"/>
                <w:szCs w:val="24"/>
              </w:rPr>
            </w:pPr>
            <w:r w:rsidRPr="0088499D">
              <w:rPr>
                <w:sz w:val="24"/>
                <w:szCs w:val="24"/>
              </w:rPr>
              <w:t xml:space="preserve">Next year: St. Cloud and Duluth will plan for Scrubs Camps. </w:t>
            </w: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89" w:type="pct"/>
          </w:tcPr>
          <w:p w:rsidR="002974D0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50AC6">
              <w:rPr>
                <w:bCs w:val="0"/>
                <w:i w:val="0"/>
                <w:iCs w:val="0"/>
                <w:sz w:val="24"/>
                <w:szCs w:val="24"/>
              </w:rPr>
              <w:t>TCCP</w:t>
            </w:r>
            <w:r w:rsidR="00D30CD7" w:rsidRPr="00B50AC6">
              <w:rPr>
                <w:bCs w:val="0"/>
                <w:i w:val="0"/>
                <w:iCs w:val="0"/>
                <w:sz w:val="24"/>
                <w:szCs w:val="24"/>
              </w:rPr>
              <w:t>: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D30CD7" w:rsidRP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>See attached 2014 Activity Report</w:t>
            </w:r>
          </w:p>
          <w:p w:rsidR="00D30CD7" w:rsidRDefault="00B50AC6" w:rsidP="00B50AC6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New S</w:t>
            </w:r>
            <w:r w:rsidR="00D30CD7" w:rsidRPr="00B50AC6">
              <w:rPr>
                <w:bCs w:val="0"/>
                <w:i w:val="0"/>
                <w:iCs w:val="0"/>
                <w:sz w:val="24"/>
                <w:szCs w:val="24"/>
              </w:rPr>
              <w:t>oftware</w:t>
            </w:r>
            <w:r>
              <w:rPr>
                <w:bCs w:val="0"/>
                <w:i w:val="0"/>
                <w:iCs w:val="0"/>
                <w:sz w:val="24"/>
                <w:szCs w:val="24"/>
              </w:rPr>
              <w:t>:</w:t>
            </w:r>
            <w:r>
              <w:rPr>
                <w:bCs w:val="0"/>
                <w:i w:val="0"/>
                <w:iCs w:val="0"/>
                <w:sz w:val="24"/>
                <w:szCs w:val="24"/>
              </w:rPr>
              <w:br/>
            </w:r>
            <w:r w:rsidRPr="00B50AC6">
              <w:rPr>
                <w:b w:val="0"/>
                <w:bCs w:val="0"/>
                <w:i w:val="0"/>
                <w:iCs w:val="0"/>
                <w:sz w:val="24"/>
                <w:szCs w:val="24"/>
              </w:rPr>
              <w:t>New software</w:t>
            </w:r>
            <w:r w:rsidR="00D30CD7" w:rsidRPr="00B50AC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(Student Passport) </w:t>
            </w:r>
            <w:r w:rsidR="00D30CD7" w:rsidRPr="00B50AC6">
              <w:rPr>
                <w:b w:val="0"/>
                <w:bCs w:val="0"/>
                <w:i w:val="0"/>
                <w:iCs w:val="0"/>
                <w:sz w:val="24"/>
                <w:szCs w:val="24"/>
              </w:rPr>
              <w:t>being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developed for back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>ground checks and immunizations. 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nformation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on clinical sites and onboarding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information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for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students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will also be available for students through the software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>This is in the c</w:t>
            </w:r>
            <w:r w:rsidR="00D30CD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onstruction phase </w:t>
            </w:r>
            <w:r w:rsidR="0088499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with testing starting soon by Duluth schools.  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Students will then pilot in Fall for Spring 2016 clinicals. 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B50AC6" w:rsidRPr="00B50AC6" w:rsidRDefault="00B50AC6" w:rsidP="00B50AC6">
            <w:pPr>
              <w:pStyle w:val="Title"/>
              <w:spacing w:after="120"/>
              <w:ind w:left="612" w:hanging="540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Two New P</w:t>
            </w:r>
            <w:r w:rsidRPr="00B50AC6">
              <w:rPr>
                <w:bCs w:val="0"/>
                <w:i w:val="0"/>
                <w:iCs w:val="0"/>
                <w:sz w:val="24"/>
                <w:szCs w:val="24"/>
              </w:rPr>
              <w:t xml:space="preserve">artners:  </w:t>
            </w:r>
            <w:r>
              <w:rPr>
                <w:bCs w:val="0"/>
                <w:i w:val="0"/>
                <w:iCs w:val="0"/>
                <w:sz w:val="24"/>
                <w:szCs w:val="24"/>
              </w:rPr>
              <w:br/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>Health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>Partners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and VA </w:t>
            </w:r>
          </w:p>
          <w:p w:rsidR="00B50AC6" w:rsidRDefault="00B50AC6" w:rsidP="007032C4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 w:rsidRPr="00B50AC6">
              <w:rPr>
                <w:bCs w:val="0"/>
                <w:i w:val="0"/>
                <w:iCs w:val="0"/>
                <w:sz w:val="24"/>
                <w:szCs w:val="24"/>
              </w:rPr>
              <w:t xml:space="preserve">Partnership </w:t>
            </w:r>
            <w:r w:rsidR="00064E1A">
              <w:rPr>
                <w:bCs w:val="0"/>
                <w:i w:val="0"/>
                <w:iCs w:val="0"/>
                <w:sz w:val="24"/>
                <w:szCs w:val="24"/>
              </w:rPr>
              <w:t>Exploration with MMCGME:</w:t>
            </w:r>
          </w:p>
          <w:p w:rsidR="00B50AC6" w:rsidRDefault="007032C4" w:rsidP="007032C4">
            <w:pPr>
              <w:pStyle w:val="Title"/>
              <w:numPr>
                <w:ilvl w:val="0"/>
                <w:numId w:val="40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32C4">
              <w:rPr>
                <w:bCs w:val="0"/>
                <w:i w:val="0"/>
                <w:iCs w:val="0"/>
                <w:sz w:val="24"/>
                <w:szCs w:val="24"/>
              </w:rPr>
              <w:t>Discussion: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7535DB">
              <w:rPr>
                <w:b w:val="0"/>
                <w:bCs w:val="0"/>
                <w:i w:val="0"/>
                <w:iCs w:val="0"/>
                <w:sz w:val="24"/>
                <w:szCs w:val="24"/>
              </w:rPr>
              <w:br/>
            </w:r>
            <w:r w:rsidR="00B50AC6" w:rsidRPr="007032C4">
              <w:rPr>
                <w:b w:val="0"/>
                <w:bCs w:val="0"/>
                <w:i w:val="0"/>
                <w:iCs w:val="0"/>
                <w:sz w:val="24"/>
                <w:szCs w:val="24"/>
              </w:rPr>
              <w:t>Authority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figures</w:t>
            </w:r>
            <w:r w:rsidR="00B50AC6" w:rsidRPr="007032C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for the organizations 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involved </w:t>
            </w:r>
            <w:r w:rsidR="00B50AC6" w:rsidRPr="007032C4">
              <w:rPr>
                <w:b w:val="0"/>
                <w:bCs w:val="0"/>
                <w:i w:val="0"/>
                <w:iCs w:val="0"/>
                <w:sz w:val="24"/>
                <w:szCs w:val="24"/>
              </w:rPr>
              <w:t>need to be at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the table for making decisions or the decisions need to be brought back t</w:t>
            </w:r>
            <w:r w:rsidR="00F72886">
              <w:rPr>
                <w:b w:val="0"/>
                <w:bCs w:val="0"/>
                <w:i w:val="0"/>
                <w:iCs w:val="0"/>
                <w:sz w:val="24"/>
                <w:szCs w:val="24"/>
              </w:rPr>
              <w:t>o the organization authorities to assure no problems with communication.</w:t>
            </w:r>
          </w:p>
          <w:p w:rsidR="007032C4" w:rsidRDefault="007032C4" w:rsidP="00F72886">
            <w:pPr>
              <w:pStyle w:val="Title"/>
              <w:numPr>
                <w:ilvl w:val="0"/>
                <w:numId w:val="40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32C4">
              <w:rPr>
                <w:b w:val="0"/>
                <w:bCs w:val="0"/>
                <w:i w:val="0"/>
                <w:iCs w:val="0"/>
                <w:sz w:val="24"/>
                <w:szCs w:val="24"/>
              </w:rPr>
              <w:t>Some input could be from the Partnership Committee</w:t>
            </w:r>
          </w:p>
          <w:p w:rsidR="00064E1A" w:rsidRPr="007032C4" w:rsidRDefault="00064E1A" w:rsidP="00F72886">
            <w:pPr>
              <w:pStyle w:val="Title"/>
              <w:numPr>
                <w:ilvl w:val="0"/>
                <w:numId w:val="40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Important to build in feedback loop for members who represent groups (i.e., MACN)</w:t>
            </w: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89" w:type="pct"/>
          </w:tcPr>
          <w:p w:rsidR="002974D0" w:rsidRPr="00974092" w:rsidRDefault="002974D0" w:rsidP="00F72886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1001">
              <w:rPr>
                <w:bCs w:val="0"/>
                <w:i w:val="0"/>
                <w:iCs w:val="0"/>
                <w:sz w:val="24"/>
                <w:szCs w:val="24"/>
              </w:rPr>
              <w:t>Mental Health</w:t>
            </w:r>
            <w:r w:rsidR="004D28F8" w:rsidRPr="00C71001">
              <w:rPr>
                <w:bCs w:val="0"/>
                <w:i w:val="0"/>
                <w:iCs w:val="0"/>
                <w:sz w:val="24"/>
                <w:szCs w:val="24"/>
              </w:rPr>
              <w:t>:</w:t>
            </w:r>
            <w:r w:rsidR="004D28F8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Senator Tony Lourey</w:t>
            </w:r>
            <w:r w:rsidR="007535D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was extremely </w:t>
            </w:r>
            <w:r w:rsidR="004D28F8">
              <w:rPr>
                <w:b w:val="0"/>
                <w:bCs w:val="0"/>
                <w:i w:val="0"/>
                <w:iCs w:val="0"/>
                <w:sz w:val="24"/>
                <w:szCs w:val="24"/>
              </w:rPr>
              <w:t>important in the legislative work</w:t>
            </w:r>
            <w:r w:rsidR="007535D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and received an award from the MHA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r w:rsidR="0036207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See below under legislative updates</w:t>
            </w: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7ADD">
              <w:rPr>
                <w:b w:val="0"/>
                <w:bCs w:val="0"/>
                <w:i w:val="0"/>
                <w:iCs w:val="0"/>
                <w:sz w:val="24"/>
                <w:szCs w:val="24"/>
              </w:rPr>
              <w:t>Member Updates I</w:t>
            </w:r>
          </w:p>
        </w:tc>
        <w:tc>
          <w:tcPr>
            <w:tcW w:w="4189" w:type="pct"/>
          </w:tcPr>
          <w:p w:rsidR="00064E1A" w:rsidRDefault="00064E1A" w:rsidP="00064E1A">
            <w:pPr>
              <w:pStyle w:val="Title"/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Valerie thanked Marty Witrak, College of St. Scholastica, for her involvement since the beginning of the HEIP Partnership Council.  Marty is retiring from CSS.  </w:t>
            </w:r>
          </w:p>
          <w:p w:rsidR="007678CF" w:rsidRPr="00077ADD" w:rsidRDefault="007678CF" w:rsidP="00064E1A">
            <w:pPr>
              <w:pStyle w:val="Title"/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MHA: Anne Gibson 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shared that the MHA Workforce Committee and members have identified mental health delivery as a top priority; discussing a re-imagined model.  </w:t>
            </w:r>
          </w:p>
        </w:tc>
      </w:tr>
      <w:tr w:rsidR="002974D0" w:rsidRPr="00077ADD" w:rsidTr="008927D7">
        <w:tc>
          <w:tcPr>
            <w:tcW w:w="811" w:type="pct"/>
          </w:tcPr>
          <w:p w:rsidR="007678CF" w:rsidRDefault="007678CF" w:rsidP="007678CF">
            <w:pPr>
              <w:pStyle w:val="Title"/>
              <w:ind w:left="612" w:hanging="54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MHA Workforce</w:t>
            </w:r>
          </w:p>
          <w:p w:rsidR="002974D0" w:rsidRDefault="007678CF" w:rsidP="007678CF">
            <w:pPr>
              <w:pStyle w:val="Title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Planning</w:t>
            </w:r>
          </w:p>
          <w:p w:rsidR="007678CF" w:rsidRPr="00077ADD" w:rsidRDefault="007678CF" w:rsidP="007678CF">
            <w:pPr>
              <w:pStyle w:val="Title"/>
              <w:ind w:left="67" w:firstLine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Ann Gibson</w:t>
            </w:r>
          </w:p>
        </w:tc>
        <w:tc>
          <w:tcPr>
            <w:tcW w:w="4189" w:type="pct"/>
          </w:tcPr>
          <w:p w:rsidR="00F72886" w:rsidRPr="00FE7CB5" w:rsidRDefault="007678CF" w:rsidP="00064E1A">
            <w:pPr>
              <w:pStyle w:val="Title"/>
              <w:spacing w:after="1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Workforce Planning 2015 Statewide Data Survey</w:t>
            </w:r>
            <w:r w:rsidRP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>:  See attachment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 Ann Gibson reviewed the just-released analysis of the </w:t>
            </w:r>
            <w:r w:rsidR="00064E1A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MHA Forecasting Tool.  This data is a rich resource of healthcare workforce information on 38 jobs.  </w:t>
            </w:r>
          </w:p>
        </w:tc>
      </w:tr>
      <w:tr w:rsidR="002974D0" w:rsidRPr="00077ADD" w:rsidTr="000F14E8">
        <w:trPr>
          <w:trHeight w:val="620"/>
        </w:trPr>
        <w:tc>
          <w:tcPr>
            <w:tcW w:w="811" w:type="pct"/>
          </w:tcPr>
          <w:p w:rsidR="002974D0" w:rsidRPr="00077ADD" w:rsidRDefault="002974D0" w:rsidP="002974D0">
            <w:pPr>
              <w:pStyle w:val="Title"/>
              <w:spacing w:after="120"/>
              <w:ind w:left="72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77ADD"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Legislative Session Update </w:t>
            </w:r>
          </w:p>
        </w:tc>
        <w:tc>
          <w:tcPr>
            <w:tcW w:w="4189" w:type="pct"/>
          </w:tcPr>
          <w:p w:rsidR="000869D3" w:rsidRPr="00064E1A" w:rsidRDefault="000869D3" w:rsidP="0071117B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 w:rsidRPr="00064E1A">
              <w:rPr>
                <w:bCs w:val="0"/>
                <w:i w:val="0"/>
                <w:iCs w:val="0"/>
                <w:sz w:val="24"/>
                <w:szCs w:val="24"/>
              </w:rPr>
              <w:t xml:space="preserve">Erin Buie from Care Providers: </w:t>
            </w:r>
          </w:p>
          <w:p w:rsidR="002974D0" w:rsidRDefault="000869D3" w:rsidP="0071117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Long term care: $138 million into nursing home reimbursement reform tied to quality care. </w:t>
            </w:r>
          </w:p>
          <w:p w:rsidR="000869D3" w:rsidRDefault="000869D3" w:rsidP="0071117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$2 million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for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New Scholarship program for community based workforce issues, training and education</w:t>
            </w:r>
          </w:p>
          <w:p w:rsidR="000869D3" w:rsidRDefault="0071117B" w:rsidP="0071117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Nursing Home scholarship now includes new employees, includes costs for</w:t>
            </w:r>
            <w:r w:rsidR="000869D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child care and transportation </w:t>
            </w:r>
          </w:p>
          <w:p w:rsidR="000869D3" w:rsidRDefault="000869D3" w:rsidP="0071117B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Reimbursement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for employees working only 10 hours per week, down from 20 hours per week. </w:t>
            </w:r>
          </w:p>
          <w:p w:rsidR="000869D3" w:rsidRDefault="000869D3" w:rsidP="0071117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Loan forgiveness reduced from 3 to 2 years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work payback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for LTC employees</w:t>
            </w:r>
          </w:p>
          <w:p w:rsidR="000869D3" w:rsidRDefault="000869D3" w:rsidP="00362079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Leading Age Minnesota Legislative Summary can be found at: </w:t>
            </w:r>
          </w:p>
          <w:p w:rsidR="000869D3" w:rsidRDefault="00E140A3" w:rsidP="000869D3">
            <w:pPr>
              <w:pStyle w:val="Title"/>
              <w:ind w:left="36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hyperlink r:id="rId11" w:history="1">
              <w:r w:rsidR="000869D3" w:rsidRPr="00D56F1F">
                <w:rPr>
                  <w:rStyle w:val="Hyperlink"/>
                  <w:b w:val="0"/>
                  <w:bCs w:val="0"/>
                  <w:i w:val="0"/>
                  <w:iCs w:val="0"/>
                  <w:sz w:val="24"/>
                  <w:szCs w:val="24"/>
                </w:rPr>
                <w:t>https://www.leadingagemn.org/assets/docs/2015LegislativeSummaryR.pdf</w:t>
              </w:r>
            </w:hyperlink>
          </w:p>
          <w:p w:rsidR="00B96FAF" w:rsidRDefault="00B96FAF" w:rsidP="000869D3">
            <w:pPr>
              <w:pStyle w:val="Title"/>
              <w:ind w:left="36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96FAF" w:rsidRPr="00362079" w:rsidRDefault="00B96FAF" w:rsidP="00B96FAF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 w:rsidRPr="00362079">
              <w:rPr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064E1A">
              <w:rPr>
                <w:bCs w:val="0"/>
                <w:i w:val="0"/>
                <w:iCs w:val="0"/>
                <w:sz w:val="24"/>
                <w:szCs w:val="24"/>
              </w:rPr>
              <w:t>Kristin Loncorich, MHA</w:t>
            </w:r>
            <w:r w:rsidRPr="00362079">
              <w:rPr>
                <w:bCs w:val="0"/>
                <w:i w:val="0"/>
                <w:iCs w:val="0"/>
                <w:sz w:val="24"/>
                <w:szCs w:val="24"/>
              </w:rPr>
              <w:t xml:space="preserve">: </w:t>
            </w:r>
          </w:p>
          <w:p w:rsidR="00B96FAF" w:rsidRDefault="00B96FAF" w:rsidP="00362079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Telemedicine act was passed </w:t>
            </w:r>
            <w:r w:rsid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requiring parity in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reimbursement of telemedicine care</w:t>
            </w:r>
          </w:p>
          <w:p w:rsidR="00B96FAF" w:rsidRDefault="00B96FAF" w:rsidP="00362079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Violence Prevention plans are mandated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for all employers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to have a plan and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>train staff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B96FAF" w:rsidRDefault="00B96FAF" w:rsidP="00362079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Workforce Investments for the Biennium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$2 million added to the current MERC formula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$5.2 million for loan forgiveness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$2 million for International Medical Graduate Residency slots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$3 million for new primary care physician residency slots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$2 million for home and community based services workforce scholarships</w:t>
            </w:r>
          </w:p>
          <w:p w:rsidR="00B96FAF" w:rsidRDefault="0071117B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The </w:t>
            </w:r>
            <w:r w:rsidR="00B96FAF">
              <w:rPr>
                <w:b w:val="0"/>
                <w:bCs w:val="0"/>
                <w:i w:val="0"/>
                <w:iCs w:val="0"/>
                <w:sz w:val="24"/>
                <w:szCs w:val="24"/>
              </w:rPr>
              <w:t>$1 million for the rural primary care residency grant program was eliminated</w:t>
            </w:r>
          </w:p>
          <w:p w:rsidR="00B96FAF" w:rsidRDefault="00B96FAF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Community Medical Response Emergency Technician classification created.</w:t>
            </w:r>
          </w:p>
          <w:p w:rsidR="00933A61" w:rsidRDefault="00362079" w:rsidP="00362079">
            <w:pPr>
              <w:pStyle w:val="Title"/>
              <w:numPr>
                <w:ilvl w:val="2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Will be working on Medicare reimbursement for this</w:t>
            </w:r>
          </w:p>
          <w:p w:rsidR="00933A61" w:rsidRDefault="00933A61" w:rsidP="00933A61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Phy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>sician Compact: Allows for expedited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licensing of physicians in other Compact states. </w:t>
            </w:r>
          </w:p>
          <w:p w:rsidR="00362079" w:rsidRDefault="00362079" w:rsidP="00933A61">
            <w:pPr>
              <w:pStyle w:val="Title"/>
              <w:ind w:left="14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362079" w:rsidRPr="00362079" w:rsidRDefault="00362079" w:rsidP="00362079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 w:rsidRPr="00362079">
              <w:rPr>
                <w:bCs w:val="0"/>
                <w:i w:val="0"/>
                <w:iCs w:val="0"/>
                <w:sz w:val="24"/>
                <w:szCs w:val="24"/>
              </w:rPr>
              <w:t>Mental Health (Mary Rosenthal</w:t>
            </w:r>
            <w:r w:rsidR="000F14E8">
              <w:rPr>
                <w:bCs w:val="0"/>
                <w:i w:val="0"/>
                <w:iCs w:val="0"/>
                <w:sz w:val="24"/>
                <w:szCs w:val="24"/>
              </w:rPr>
              <w:t>)</w:t>
            </w:r>
          </w:p>
          <w:p w:rsidR="00362079" w:rsidRDefault="00362079" w:rsidP="00362079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$46 million dollars 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for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Minnesota Mental Health needs for the biennium</w:t>
            </w:r>
          </w:p>
          <w:p w:rsidR="00362079" w:rsidRDefault="00362079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$5.2 million/biennium Loan forgiveness program: Expanded for ALL mental health professions </w:t>
            </w:r>
          </w:p>
          <w:p w:rsidR="00362079" w:rsidRDefault="00362079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$3 million/biennium, for increased residency spots</w:t>
            </w:r>
          </w:p>
          <w:p w:rsidR="00362079" w:rsidRPr="00974092" w:rsidRDefault="00362079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$2 million/biennium for International Medical Graduates Assistant Program</w:t>
            </w:r>
          </w:p>
          <w:p w:rsidR="009A138B" w:rsidRDefault="00362079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$2 million for increased MERC funding </w:t>
            </w:r>
            <w:r w:rsidR="009A138B"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with addition of mental health professions </w:t>
            </w:r>
          </w:p>
          <w:p w:rsidR="00362079" w:rsidRPr="009A138B" w:rsidRDefault="00362079" w:rsidP="003620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Emeritus license for social workers at lesser fee so their skills can be used for supervision or pro bono work. </w:t>
            </w:r>
          </w:p>
          <w:p w:rsidR="00362079" w:rsidRDefault="00362079" w:rsidP="000F14E8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Requirement that DHS </w:t>
            </w:r>
            <w:r w:rsidR="0071117B"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>to complete</w:t>
            </w:r>
            <w:r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analysis of current rate setting methodology for community based MH services and report back to legislature</w:t>
            </w:r>
            <w:r w:rsidR="009A138B" w:rsidRP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.  </w:t>
            </w:r>
          </w:p>
          <w:p w:rsidR="009A138B" w:rsidRPr="009A138B" w:rsidRDefault="009A138B" w:rsidP="009A138B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PIPELINE (Heather McGannon)</w:t>
            </w:r>
          </w:p>
          <w:p w:rsidR="00006951" w:rsidRDefault="009A138B" w:rsidP="009A138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Originally authorized last session, the PIPELINE project (Private Investment Public Education Labor and Industry Experience) investigated dual training models in healthcare.  This has been re-authorized.  Grants will be available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for employers who are implementing dual education and training models.  </w:t>
            </w:r>
          </w:p>
          <w:p w:rsidR="00E17B94" w:rsidRPr="000F14E8" w:rsidRDefault="00E17B94" w:rsidP="0071117B">
            <w:pPr>
              <w:pStyle w:val="Title"/>
              <w:ind w:left="252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974D0" w:rsidRPr="00077ADD" w:rsidTr="008927D7">
        <w:tc>
          <w:tcPr>
            <w:tcW w:w="811" w:type="pct"/>
          </w:tcPr>
          <w:p w:rsidR="002974D0" w:rsidRPr="00077ADD" w:rsidRDefault="008E11CD" w:rsidP="002974D0">
            <w:pPr>
              <w:pStyle w:val="Title"/>
              <w:spacing w:after="120"/>
              <w:ind w:left="612" w:hanging="540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Member Updates </w:t>
            </w:r>
          </w:p>
        </w:tc>
        <w:tc>
          <w:tcPr>
            <w:tcW w:w="4189" w:type="pct"/>
          </w:tcPr>
          <w:p w:rsidR="00933A61" w:rsidRPr="009A138B" w:rsidRDefault="00933A61" w:rsidP="00933A61">
            <w:pPr>
              <w:pStyle w:val="Title"/>
              <w:jc w:val="left"/>
              <w:rPr>
                <w:bCs w:val="0"/>
                <w:i w:val="0"/>
                <w:iCs w:val="0"/>
                <w:sz w:val="24"/>
                <w:szCs w:val="24"/>
              </w:rPr>
            </w:pPr>
            <w:r w:rsidRPr="009A138B">
              <w:rPr>
                <w:bCs w:val="0"/>
                <w:i w:val="0"/>
                <w:iCs w:val="0"/>
                <w:sz w:val="24"/>
                <w:szCs w:val="24"/>
              </w:rPr>
              <w:t>Century College: Kathy Bell</w:t>
            </w:r>
          </w:p>
          <w:p w:rsidR="002164ED" w:rsidRPr="009A138B" w:rsidRDefault="00933A61" w:rsidP="009A138B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Working on an entry level Training Peer Recovery Specialist.  </w:t>
            </w:r>
          </w:p>
          <w:p w:rsidR="00E17B94" w:rsidRDefault="00933A61" w:rsidP="002164ED">
            <w:pPr>
              <w:pStyle w:val="Title"/>
              <w:numPr>
                <w:ilvl w:val="0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Interpret</w:t>
            </w:r>
            <w:r w:rsidR="009A138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er/Translator </w:t>
            </w:r>
            <w:r w:rsidR="00E17B94">
              <w:rPr>
                <w:b w:val="0"/>
                <w:bCs w:val="0"/>
                <w:i w:val="0"/>
                <w:iCs w:val="0"/>
                <w:sz w:val="24"/>
                <w:szCs w:val="24"/>
              </w:rPr>
              <w:t>Program at Century College looking at decreasing program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due to limited number of students</w:t>
            </w:r>
          </w:p>
          <w:p w:rsidR="00933A61" w:rsidRPr="002164ED" w:rsidRDefault="00933A61" w:rsidP="00E17B94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Unregulated job at this time in Minnesot</w:t>
            </w:r>
            <w:r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a</w:t>
            </w:r>
          </w:p>
          <w:p w:rsidR="008E11CD" w:rsidRPr="0071117B" w:rsidRDefault="00357179" w:rsidP="00357179">
            <w:pPr>
              <w:pStyle w:val="Title"/>
              <w:numPr>
                <w:ilvl w:val="1"/>
                <w:numId w:val="43"/>
              </w:num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Challenging issue for healthcare employers; many hiring own</w:t>
            </w:r>
            <w:r w:rsidR="00933A61"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, plus casual interpreters, and numerous interpreter contracts</w:t>
            </w:r>
            <w:r w:rsidR="002164ED"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, i</w:t>
            </w:r>
            <w:r w:rsidR="00933A61"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nter</w:t>
            </w:r>
            <w:r w:rsidR="002164ED"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preter costs are extremely high, </w:t>
            </w:r>
            <w:r w:rsid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m</w:t>
            </w:r>
            <w:r w:rsidR="00933A61" w:rsidRP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any interpreters can be out of compliance</w:t>
            </w:r>
            <w:r w:rsid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>,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employers need to do </w:t>
            </w:r>
            <w:r w:rsidR="002164E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much work to assure interpreters are in compliance. </w:t>
            </w:r>
            <w:r w:rsidR="005A7B1B">
              <w:rPr>
                <w:b w:val="0"/>
                <w:bCs w:val="0"/>
                <w:i w:val="0"/>
                <w:iCs w:val="0"/>
                <w:sz w:val="24"/>
                <w:szCs w:val="24"/>
              </w:rPr>
              <w:t>Looking at Vide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o and Audio use for interpreter</w:t>
            </w:r>
            <w:r w:rsidR="005A7B1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services as well</w:t>
            </w:r>
            <w:r w:rsidR="0071117B">
              <w:rPr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</w:tbl>
    <w:p w:rsidR="008A691F" w:rsidRDefault="003247C0" w:rsidP="00882128">
      <w:pPr>
        <w:pStyle w:val="Title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Adjourn at 2:05.  Minutes by Sue Field (HealthForce MN)</w:t>
      </w:r>
    </w:p>
    <w:p w:rsidR="00882128" w:rsidRPr="00882128" w:rsidRDefault="00882128" w:rsidP="0010317F">
      <w:pPr>
        <w:pStyle w:val="Title"/>
        <w:spacing w:after="120"/>
        <w:rPr>
          <w:bCs w:val="0"/>
          <w:i w:val="0"/>
          <w:iCs w:val="0"/>
          <w:sz w:val="24"/>
          <w:szCs w:val="24"/>
        </w:rPr>
      </w:pPr>
      <w:r w:rsidRPr="00882128">
        <w:rPr>
          <w:bCs w:val="0"/>
          <w:i w:val="0"/>
          <w:iCs w:val="0"/>
          <w:sz w:val="24"/>
          <w:szCs w:val="24"/>
        </w:rPr>
        <w:t xml:space="preserve">Upcoming </w:t>
      </w:r>
      <w:r w:rsidR="005C4BFD">
        <w:rPr>
          <w:bCs w:val="0"/>
          <w:i w:val="0"/>
          <w:iCs w:val="0"/>
          <w:sz w:val="24"/>
          <w:szCs w:val="24"/>
        </w:rPr>
        <w:t xml:space="preserve">2015 </w:t>
      </w:r>
      <w:r w:rsidRPr="00882128">
        <w:rPr>
          <w:bCs w:val="0"/>
          <w:i w:val="0"/>
          <w:iCs w:val="0"/>
          <w:sz w:val="24"/>
          <w:szCs w:val="24"/>
        </w:rPr>
        <w:t>Meetings/Events:</w:t>
      </w:r>
    </w:p>
    <w:p w:rsidR="003247C0" w:rsidRDefault="003247C0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Leading Age Conference for Workforce: June 23</w:t>
      </w:r>
      <w:r w:rsidRPr="003247C0">
        <w:rPr>
          <w:b w:val="0"/>
          <w:bCs w:val="0"/>
          <w:i w:val="0"/>
          <w:iCs w:val="0"/>
          <w:sz w:val="24"/>
          <w:szCs w:val="24"/>
          <w:vertAlign w:val="superscript"/>
        </w:rPr>
        <w:t>rd</w:t>
      </w:r>
      <w:r>
        <w:rPr>
          <w:b w:val="0"/>
          <w:bCs w:val="0"/>
          <w:i w:val="0"/>
          <w:iCs w:val="0"/>
          <w:sz w:val="24"/>
          <w:szCs w:val="24"/>
        </w:rPr>
        <w:t xml:space="preserve"> and 24</w:t>
      </w:r>
      <w:r w:rsidRPr="003247C0">
        <w:rPr>
          <w:b w:val="0"/>
          <w:bCs w:val="0"/>
          <w:i w:val="0"/>
          <w:iCs w:val="0"/>
          <w:sz w:val="24"/>
          <w:szCs w:val="24"/>
          <w:vertAlign w:val="superscript"/>
        </w:rPr>
        <w:t>th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:rsidR="00AB1192" w:rsidRDefault="00AB1192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MN Rural Health Conference, Duluth, June 29-30</w:t>
      </w:r>
    </w:p>
    <w:p w:rsidR="003247C0" w:rsidRDefault="003247C0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MnSCU CTE Conference – Looking for Presenters:  November </w:t>
      </w:r>
    </w:p>
    <w:p w:rsidR="00E12B20" w:rsidRDefault="00E12B20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="00812C92"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812C92">
        <w:rPr>
          <w:b w:val="0"/>
          <w:bCs w:val="0"/>
          <w:i w:val="0"/>
          <w:iCs w:val="0"/>
          <w:sz w:val="24"/>
          <w:szCs w:val="24"/>
        </w:rPr>
        <w:t xml:space="preserve">MN Valley Country Club, </w:t>
      </w:r>
      <w:r>
        <w:rPr>
          <w:b w:val="0"/>
          <w:bCs w:val="0"/>
          <w:i w:val="0"/>
          <w:iCs w:val="0"/>
          <w:sz w:val="24"/>
          <w:szCs w:val="24"/>
        </w:rPr>
        <w:t>September 10</w:t>
      </w:r>
    </w:p>
    <w:p w:rsidR="005C4BFD" w:rsidRDefault="005C4BFD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HEIP Partnership Council Meeting,</w:t>
      </w:r>
      <w:r w:rsidR="00812C92" w:rsidRPr="00812C92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="00812C92">
        <w:rPr>
          <w:b w:val="0"/>
          <w:bCs w:val="0"/>
          <w:i w:val="0"/>
          <w:iCs w:val="0"/>
          <w:sz w:val="24"/>
          <w:szCs w:val="24"/>
        </w:rPr>
        <w:t>MN Valley Country Club, D</w:t>
      </w:r>
      <w:r>
        <w:rPr>
          <w:b w:val="0"/>
          <w:bCs w:val="0"/>
          <w:i w:val="0"/>
          <w:iCs w:val="0"/>
          <w:sz w:val="24"/>
          <w:szCs w:val="24"/>
        </w:rPr>
        <w:t>ecember 10</w:t>
      </w:r>
    </w:p>
    <w:p w:rsidR="00953702" w:rsidRDefault="00953702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953702" w:rsidRDefault="00953702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EE5016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EE5016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EE5016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EE5016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p w:rsidR="00EE5016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XSpec="center" w:tblpY="1216"/>
        <w:tblW w:w="10189" w:type="dxa"/>
        <w:tblInd w:w="0" w:type="dxa"/>
        <w:tblLook w:val="04A0" w:firstRow="1" w:lastRow="0" w:firstColumn="1" w:lastColumn="0" w:noHBand="0" w:noVBand="1"/>
      </w:tblPr>
      <w:tblGrid>
        <w:gridCol w:w="2536"/>
        <w:gridCol w:w="3324"/>
        <w:gridCol w:w="4329"/>
      </w:tblGrid>
      <w:tr w:rsidR="00EE5016" w:rsidRPr="00EE5016" w:rsidTr="00EE5016">
        <w:trPr>
          <w:trHeight w:val="299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CED8"/>
            <w:noWrap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E5016">
              <w:rPr>
                <w:bCs/>
                <w:sz w:val="28"/>
                <w:szCs w:val="28"/>
              </w:rPr>
              <w:t>SILOS TO CIRCLES CORE GROUP ROSTER</w:t>
            </w:r>
          </w:p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501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5016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5016">
              <w:rPr>
                <w:b/>
                <w:bCs/>
                <w:sz w:val="24"/>
                <w:szCs w:val="24"/>
              </w:rPr>
              <w:t>E-MAIL ADDRESS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Siyad Abdullahi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The Language Banc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2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siyad@thelanguagebanc.com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Cathy Barr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Health East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3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cbarr@healtheast.org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Joan Cleary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MCHWA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joanlcleary@gmail.com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Valerie Defor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HealthForce MN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vdefor@winona.edu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Frank Fernandez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Blue Cross/Blue Shield MN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frank_fernandez@bluecrossmn.com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Renee Frauendienst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Stearns County Public Health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Renee.Frauendienst@co.stearns.mn.us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Kerri Gordon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Allina Health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4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Kerri.Gordon@allina.com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Steve Gottwalt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MRHA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5" w:history="1">
              <w:r w:rsidR="00EE5016" w:rsidRPr="00EE5016">
                <w:rPr>
                  <w:color w:val="0563C1"/>
                  <w:sz w:val="24"/>
                  <w:szCs w:val="24"/>
                  <w:u w:val="single"/>
                </w:rPr>
                <w:t>steve@gottwaltconsulting.com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Sean Kershaw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Citizens League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</w:pPr>
            <w:r w:rsidRPr="00EE5016">
              <w:rPr>
                <w:color w:val="0563C1"/>
                <w:sz w:val="24"/>
                <w:szCs w:val="24"/>
                <w:u w:val="single"/>
              </w:rPr>
              <w:t>skershaw@citizensleague.org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George Klauser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Lutheran Social Services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6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 xml:space="preserve">george.klauser@lssmn.org 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 xml:space="preserve">Suzanne Koepplinger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George Family Foundation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7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Suzanne@GeorgeFamilyFoundation.org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Jennifer Lundblad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Stratis Health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8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jlundblad@stratishealth.org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Sanne Magnan MD PhD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ICSI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19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sanne.magnan@icsi.org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Jan Malcolm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Allina Health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0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 xml:space="preserve">jan.malcolm@allina.com 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Joan McCusker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Wilder Foundation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1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joan.mccusker@wilder.org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Rebecca Melang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CSH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rebecca.melang@csh.org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Alyssa Meller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MRHA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 xml:space="preserve">ameller@ruralcenter.org 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Kami Norland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MRHA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knorland@ruralcenter.org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Joan Pennington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Health East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2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jpennington@</w:t>
              </w:r>
            </w:hyperlink>
            <w:r w:rsidR="00EE5016"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healtheast.org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Josephine Pufpaff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CSH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josephine.pufpaff@csh.org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Sheila Riggs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University of Minnesota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3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sriggs@umn.edu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Sue Severson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Stratis Health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4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sseverson@stratishealth.org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Dawn Simonson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Metro Area Agency on Aging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r w:rsidRPr="00EE5016">
              <w:rPr>
                <w:color w:val="2F5496" w:themeColor="accent5" w:themeShade="BF"/>
                <w:sz w:val="24"/>
                <w:szCs w:val="24"/>
                <w:u w:val="single"/>
              </w:rPr>
              <w:t>DSimonson@tcaging.org</w:t>
            </w:r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 xml:space="preserve">Amy Ward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Wilder Foundation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5" w:history="1">
              <w:r w:rsidR="00EE5016" w:rsidRPr="00EE5016">
                <w:rPr>
                  <w:color w:val="0563C1"/>
                  <w:sz w:val="24"/>
                  <w:szCs w:val="24"/>
                  <w:u w:val="single"/>
                </w:rPr>
                <w:t>amy.ward@wilder.org</w:t>
              </w:r>
            </w:hyperlink>
          </w:p>
        </w:tc>
      </w:tr>
      <w:tr w:rsidR="00EE5016" w:rsidRPr="00EE5016" w:rsidTr="00EE5016">
        <w:trPr>
          <w:trHeight w:val="29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Donna Zimmerman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5016" w:rsidRPr="00EE5016" w:rsidRDefault="00EE5016" w:rsidP="00EE50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5016">
              <w:rPr>
                <w:sz w:val="24"/>
                <w:szCs w:val="24"/>
              </w:rPr>
              <w:t>HealthPartners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E5016" w:rsidRPr="00EE5016" w:rsidRDefault="00E140A3" w:rsidP="00EE5016">
            <w:pPr>
              <w:widowControl/>
              <w:autoSpaceDE/>
              <w:autoSpaceDN/>
              <w:adjustRightInd/>
              <w:rPr>
                <w:color w:val="2F5496" w:themeColor="accent5" w:themeShade="BF"/>
                <w:sz w:val="24"/>
                <w:szCs w:val="24"/>
                <w:u w:val="single"/>
              </w:rPr>
            </w:pPr>
            <w:hyperlink r:id="rId26" w:history="1">
              <w:r w:rsidR="00EE5016" w:rsidRPr="00EE5016">
                <w:rPr>
                  <w:color w:val="2F5496" w:themeColor="accent5" w:themeShade="BF"/>
                  <w:sz w:val="24"/>
                  <w:szCs w:val="24"/>
                  <w:u w:val="single"/>
                </w:rPr>
                <w:t>donna.j.zimmerman@healthpartners.com</w:t>
              </w:r>
            </w:hyperlink>
          </w:p>
        </w:tc>
      </w:tr>
    </w:tbl>
    <w:p w:rsidR="00EE5016" w:rsidRPr="00D820AF" w:rsidRDefault="00EE5016" w:rsidP="00FD2200">
      <w:pPr>
        <w:pStyle w:val="Title"/>
        <w:rPr>
          <w:b w:val="0"/>
          <w:bCs w:val="0"/>
          <w:i w:val="0"/>
          <w:iCs w:val="0"/>
          <w:sz w:val="24"/>
          <w:szCs w:val="24"/>
        </w:rPr>
      </w:pPr>
    </w:p>
    <w:sectPr w:rsidR="00EE5016" w:rsidRPr="00D820AF" w:rsidSect="003535E0">
      <w:footerReference w:type="default" r:id="rId27"/>
      <w:footnotePr>
        <w:numRestart w:val="eachSect"/>
      </w:footnotePr>
      <w:endnotePr>
        <w:numFmt w:val="decimal"/>
      </w:endnotePr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A3" w:rsidRDefault="00E140A3" w:rsidP="005F6EDF">
      <w:pPr>
        <w:pStyle w:val="Subtitle"/>
      </w:pPr>
      <w:r>
        <w:separator/>
      </w:r>
    </w:p>
  </w:endnote>
  <w:endnote w:type="continuationSeparator" w:id="0">
    <w:p w:rsidR="00E140A3" w:rsidRDefault="00E140A3" w:rsidP="005F6EDF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42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A61" w:rsidRDefault="00933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A61" w:rsidRDefault="00933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A3" w:rsidRDefault="00E140A3" w:rsidP="005F6EDF">
      <w:pPr>
        <w:pStyle w:val="Subtitle"/>
      </w:pPr>
      <w:r>
        <w:separator/>
      </w:r>
    </w:p>
  </w:footnote>
  <w:footnote w:type="continuationSeparator" w:id="0">
    <w:p w:rsidR="00E140A3" w:rsidRDefault="00E140A3" w:rsidP="005F6EDF">
      <w:pPr>
        <w:pStyle w:val="Sub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33"/>
    <w:multiLevelType w:val="hybridMultilevel"/>
    <w:tmpl w:val="606A1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16D1"/>
    <w:multiLevelType w:val="hybridMultilevel"/>
    <w:tmpl w:val="8C4495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38B2C92"/>
    <w:multiLevelType w:val="hybridMultilevel"/>
    <w:tmpl w:val="532AC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C07E0"/>
    <w:multiLevelType w:val="hybridMultilevel"/>
    <w:tmpl w:val="A4C0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79E6DAC"/>
    <w:multiLevelType w:val="hybridMultilevel"/>
    <w:tmpl w:val="ACB88B2E"/>
    <w:lvl w:ilvl="0" w:tplc="D98A1AD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07B30DD8"/>
    <w:multiLevelType w:val="hybridMultilevel"/>
    <w:tmpl w:val="A15A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8253C"/>
    <w:multiLevelType w:val="hybridMultilevel"/>
    <w:tmpl w:val="60EA6B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40435"/>
    <w:multiLevelType w:val="hybridMultilevel"/>
    <w:tmpl w:val="28A0C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D02D5"/>
    <w:multiLevelType w:val="hybridMultilevel"/>
    <w:tmpl w:val="880A5F24"/>
    <w:lvl w:ilvl="0" w:tplc="D408F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F489B"/>
    <w:multiLevelType w:val="hybridMultilevel"/>
    <w:tmpl w:val="1630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776C7"/>
    <w:multiLevelType w:val="hybridMultilevel"/>
    <w:tmpl w:val="EE88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7E7CB1"/>
    <w:multiLevelType w:val="hybridMultilevel"/>
    <w:tmpl w:val="E46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F31D8"/>
    <w:multiLevelType w:val="hybridMultilevel"/>
    <w:tmpl w:val="EDBA86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78E5316"/>
    <w:multiLevelType w:val="hybridMultilevel"/>
    <w:tmpl w:val="89CE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F049F"/>
    <w:multiLevelType w:val="hybridMultilevel"/>
    <w:tmpl w:val="0D56F5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B507D34"/>
    <w:multiLevelType w:val="hybridMultilevel"/>
    <w:tmpl w:val="C6CC156E"/>
    <w:lvl w:ilvl="0" w:tplc="45680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733952"/>
    <w:multiLevelType w:val="hybridMultilevel"/>
    <w:tmpl w:val="9DAEC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8791A"/>
    <w:multiLevelType w:val="hybridMultilevel"/>
    <w:tmpl w:val="6FC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34DE"/>
    <w:multiLevelType w:val="hybridMultilevel"/>
    <w:tmpl w:val="B60E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3146B"/>
    <w:multiLevelType w:val="multilevel"/>
    <w:tmpl w:val="F08AA74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0">
    <w:nsid w:val="33895D7F"/>
    <w:multiLevelType w:val="hybridMultilevel"/>
    <w:tmpl w:val="5710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93CDA"/>
    <w:multiLevelType w:val="hybridMultilevel"/>
    <w:tmpl w:val="6AAC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D202B"/>
    <w:multiLevelType w:val="hybridMultilevel"/>
    <w:tmpl w:val="714C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A11F1"/>
    <w:multiLevelType w:val="hybridMultilevel"/>
    <w:tmpl w:val="208C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35B1"/>
    <w:multiLevelType w:val="hybridMultilevel"/>
    <w:tmpl w:val="15E08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261EB3"/>
    <w:multiLevelType w:val="hybridMultilevel"/>
    <w:tmpl w:val="F9E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15D81"/>
    <w:multiLevelType w:val="hybridMultilevel"/>
    <w:tmpl w:val="21D06EF4"/>
    <w:lvl w:ilvl="0" w:tplc="88386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B14DC1"/>
    <w:multiLevelType w:val="hybridMultilevel"/>
    <w:tmpl w:val="79F2A532"/>
    <w:lvl w:ilvl="0" w:tplc="A0FA471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631219"/>
    <w:multiLevelType w:val="hybridMultilevel"/>
    <w:tmpl w:val="E7AE87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2111415"/>
    <w:multiLevelType w:val="hybridMultilevel"/>
    <w:tmpl w:val="2BD85C4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CBF54F6"/>
    <w:multiLevelType w:val="hybridMultilevel"/>
    <w:tmpl w:val="66EC0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F31360"/>
    <w:multiLevelType w:val="hybridMultilevel"/>
    <w:tmpl w:val="109C96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5E373E3D"/>
    <w:multiLevelType w:val="hybridMultilevel"/>
    <w:tmpl w:val="4A6C8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3A3EC5"/>
    <w:multiLevelType w:val="multilevel"/>
    <w:tmpl w:val="F08AA74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34">
    <w:nsid w:val="6B4F7EEC"/>
    <w:multiLevelType w:val="hybridMultilevel"/>
    <w:tmpl w:val="DB32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84A1D"/>
    <w:multiLevelType w:val="hybridMultilevel"/>
    <w:tmpl w:val="1666C1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0532DA"/>
    <w:multiLevelType w:val="hybridMultilevel"/>
    <w:tmpl w:val="41C806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863950"/>
    <w:multiLevelType w:val="hybridMultilevel"/>
    <w:tmpl w:val="FB2EB0C2"/>
    <w:lvl w:ilvl="0" w:tplc="6BE0DE24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52C83"/>
    <w:multiLevelType w:val="hybridMultilevel"/>
    <w:tmpl w:val="D74C0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A6656C"/>
    <w:multiLevelType w:val="hybridMultilevel"/>
    <w:tmpl w:val="743C9C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80B082B"/>
    <w:multiLevelType w:val="hybridMultilevel"/>
    <w:tmpl w:val="F0DE3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88290A"/>
    <w:multiLevelType w:val="hybridMultilevel"/>
    <w:tmpl w:val="44D4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0520F"/>
    <w:multiLevelType w:val="hybridMultilevel"/>
    <w:tmpl w:val="C09A5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02329B"/>
    <w:multiLevelType w:val="hybridMultilevel"/>
    <w:tmpl w:val="384E7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5"/>
  </w:num>
  <w:num w:numId="4">
    <w:abstractNumId w:val="3"/>
  </w:num>
  <w:num w:numId="5">
    <w:abstractNumId w:val="8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6"/>
  </w:num>
  <w:num w:numId="9">
    <w:abstractNumId w:val="6"/>
  </w:num>
  <w:num w:numId="10">
    <w:abstractNumId w:val="39"/>
  </w:num>
  <w:num w:numId="11">
    <w:abstractNumId w:val="30"/>
  </w:num>
  <w:num w:numId="12">
    <w:abstractNumId w:val="43"/>
  </w:num>
  <w:num w:numId="13">
    <w:abstractNumId w:val="9"/>
  </w:num>
  <w:num w:numId="14">
    <w:abstractNumId w:val="28"/>
  </w:num>
  <w:num w:numId="15">
    <w:abstractNumId w:val="14"/>
  </w:num>
  <w:num w:numId="16">
    <w:abstractNumId w:val="32"/>
  </w:num>
  <w:num w:numId="17">
    <w:abstractNumId w:val="24"/>
  </w:num>
  <w:num w:numId="18">
    <w:abstractNumId w:val="40"/>
  </w:num>
  <w:num w:numId="19">
    <w:abstractNumId w:val="42"/>
  </w:num>
  <w:num w:numId="20">
    <w:abstractNumId w:val="26"/>
  </w:num>
  <w:num w:numId="21">
    <w:abstractNumId w:val="5"/>
  </w:num>
  <w:num w:numId="22">
    <w:abstractNumId w:val="37"/>
  </w:num>
  <w:num w:numId="23">
    <w:abstractNumId w:val="0"/>
  </w:num>
  <w:num w:numId="24">
    <w:abstractNumId w:val="16"/>
  </w:num>
  <w:num w:numId="25">
    <w:abstractNumId w:val="27"/>
  </w:num>
  <w:num w:numId="26">
    <w:abstractNumId w:val="4"/>
  </w:num>
  <w:num w:numId="27">
    <w:abstractNumId w:val="13"/>
  </w:num>
  <w:num w:numId="28">
    <w:abstractNumId w:val="10"/>
  </w:num>
  <w:num w:numId="29">
    <w:abstractNumId w:val="34"/>
  </w:num>
  <w:num w:numId="30">
    <w:abstractNumId w:val="11"/>
  </w:num>
  <w:num w:numId="31">
    <w:abstractNumId w:val="25"/>
  </w:num>
  <w:num w:numId="32">
    <w:abstractNumId w:val="20"/>
  </w:num>
  <w:num w:numId="33">
    <w:abstractNumId w:val="18"/>
  </w:num>
  <w:num w:numId="34">
    <w:abstractNumId w:val="21"/>
  </w:num>
  <w:num w:numId="35">
    <w:abstractNumId w:val="17"/>
  </w:num>
  <w:num w:numId="36">
    <w:abstractNumId w:val="41"/>
  </w:num>
  <w:num w:numId="37">
    <w:abstractNumId w:val="31"/>
  </w:num>
  <w:num w:numId="38">
    <w:abstractNumId w:val="29"/>
  </w:num>
  <w:num w:numId="39">
    <w:abstractNumId w:val="12"/>
  </w:num>
  <w:num w:numId="40">
    <w:abstractNumId w:val="1"/>
  </w:num>
  <w:num w:numId="41">
    <w:abstractNumId w:val="23"/>
  </w:num>
  <w:num w:numId="42">
    <w:abstractNumId w:val="2"/>
  </w:num>
  <w:num w:numId="43">
    <w:abstractNumId w:val="2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3C"/>
    <w:rsid w:val="000042EB"/>
    <w:rsid w:val="00004D30"/>
    <w:rsid w:val="00006951"/>
    <w:rsid w:val="00014CD0"/>
    <w:rsid w:val="00021361"/>
    <w:rsid w:val="000220BA"/>
    <w:rsid w:val="0003040C"/>
    <w:rsid w:val="000431EE"/>
    <w:rsid w:val="00055B37"/>
    <w:rsid w:val="000625BE"/>
    <w:rsid w:val="00062B63"/>
    <w:rsid w:val="00062CB6"/>
    <w:rsid w:val="00064E1A"/>
    <w:rsid w:val="00066449"/>
    <w:rsid w:val="0007384C"/>
    <w:rsid w:val="00073A97"/>
    <w:rsid w:val="0007643D"/>
    <w:rsid w:val="00077ADD"/>
    <w:rsid w:val="000806E9"/>
    <w:rsid w:val="00082ADC"/>
    <w:rsid w:val="000869D3"/>
    <w:rsid w:val="00086DE8"/>
    <w:rsid w:val="000A28C0"/>
    <w:rsid w:val="000A3039"/>
    <w:rsid w:val="000A57AC"/>
    <w:rsid w:val="000A7FED"/>
    <w:rsid w:val="000B1199"/>
    <w:rsid w:val="000B3693"/>
    <w:rsid w:val="000C38D4"/>
    <w:rsid w:val="000C6142"/>
    <w:rsid w:val="000C791E"/>
    <w:rsid w:val="000E4F0A"/>
    <w:rsid w:val="000E5307"/>
    <w:rsid w:val="000E59CA"/>
    <w:rsid w:val="000F11AF"/>
    <w:rsid w:val="000F14E8"/>
    <w:rsid w:val="000F3FCD"/>
    <w:rsid w:val="000F4A12"/>
    <w:rsid w:val="0010317F"/>
    <w:rsid w:val="00114276"/>
    <w:rsid w:val="001253BC"/>
    <w:rsid w:val="001255E0"/>
    <w:rsid w:val="001261BF"/>
    <w:rsid w:val="001336E2"/>
    <w:rsid w:val="00135A88"/>
    <w:rsid w:val="0013623E"/>
    <w:rsid w:val="0013718C"/>
    <w:rsid w:val="00144951"/>
    <w:rsid w:val="001468B0"/>
    <w:rsid w:val="001505D8"/>
    <w:rsid w:val="0015221C"/>
    <w:rsid w:val="0015339F"/>
    <w:rsid w:val="001544CA"/>
    <w:rsid w:val="00165001"/>
    <w:rsid w:val="00173E29"/>
    <w:rsid w:val="001775AD"/>
    <w:rsid w:val="00186546"/>
    <w:rsid w:val="00192AFD"/>
    <w:rsid w:val="0019769F"/>
    <w:rsid w:val="001A416C"/>
    <w:rsid w:val="001C0B1D"/>
    <w:rsid w:val="001C6E8E"/>
    <w:rsid w:val="001D3CBA"/>
    <w:rsid w:val="001D45D4"/>
    <w:rsid w:val="001D5DF5"/>
    <w:rsid w:val="001D5EED"/>
    <w:rsid w:val="001D7BA8"/>
    <w:rsid w:val="001E3A8A"/>
    <w:rsid w:val="001F7268"/>
    <w:rsid w:val="002060D8"/>
    <w:rsid w:val="002068D6"/>
    <w:rsid w:val="0020727C"/>
    <w:rsid w:val="00211551"/>
    <w:rsid w:val="00211E73"/>
    <w:rsid w:val="00215234"/>
    <w:rsid w:val="002164ED"/>
    <w:rsid w:val="0022029F"/>
    <w:rsid w:val="00223728"/>
    <w:rsid w:val="00224D17"/>
    <w:rsid w:val="0023223F"/>
    <w:rsid w:val="00234985"/>
    <w:rsid w:val="0023537F"/>
    <w:rsid w:val="0023627D"/>
    <w:rsid w:val="00265554"/>
    <w:rsid w:val="00265CCE"/>
    <w:rsid w:val="00271758"/>
    <w:rsid w:val="002719D7"/>
    <w:rsid w:val="002747B0"/>
    <w:rsid w:val="00274CB4"/>
    <w:rsid w:val="00292B77"/>
    <w:rsid w:val="002960FB"/>
    <w:rsid w:val="002974D0"/>
    <w:rsid w:val="002A3217"/>
    <w:rsid w:val="002B1816"/>
    <w:rsid w:val="002B34C8"/>
    <w:rsid w:val="002C29E8"/>
    <w:rsid w:val="002C444C"/>
    <w:rsid w:val="002C44D7"/>
    <w:rsid w:val="002C6E4E"/>
    <w:rsid w:val="002C7489"/>
    <w:rsid w:val="002C7992"/>
    <w:rsid w:val="002D10BE"/>
    <w:rsid w:val="002D4A67"/>
    <w:rsid w:val="002D57A6"/>
    <w:rsid w:val="002D7B9A"/>
    <w:rsid w:val="002E121A"/>
    <w:rsid w:val="002E7B62"/>
    <w:rsid w:val="002F2FEF"/>
    <w:rsid w:val="002F6B81"/>
    <w:rsid w:val="002F7196"/>
    <w:rsid w:val="002F763C"/>
    <w:rsid w:val="00304144"/>
    <w:rsid w:val="0030508E"/>
    <w:rsid w:val="00316AF6"/>
    <w:rsid w:val="00316B85"/>
    <w:rsid w:val="003247C0"/>
    <w:rsid w:val="00332F9D"/>
    <w:rsid w:val="003336A3"/>
    <w:rsid w:val="00344855"/>
    <w:rsid w:val="00345D59"/>
    <w:rsid w:val="00347345"/>
    <w:rsid w:val="003520B0"/>
    <w:rsid w:val="00352888"/>
    <w:rsid w:val="003535E0"/>
    <w:rsid w:val="00353A4E"/>
    <w:rsid w:val="003565AB"/>
    <w:rsid w:val="00357179"/>
    <w:rsid w:val="00360AAE"/>
    <w:rsid w:val="00360BF5"/>
    <w:rsid w:val="00362079"/>
    <w:rsid w:val="0036407F"/>
    <w:rsid w:val="00373B0D"/>
    <w:rsid w:val="00380EBC"/>
    <w:rsid w:val="003A4F8E"/>
    <w:rsid w:val="003B07DA"/>
    <w:rsid w:val="003C2E55"/>
    <w:rsid w:val="003C3026"/>
    <w:rsid w:val="003C35F0"/>
    <w:rsid w:val="003C6DE1"/>
    <w:rsid w:val="003E468E"/>
    <w:rsid w:val="003F214A"/>
    <w:rsid w:val="00402E4C"/>
    <w:rsid w:val="00403AED"/>
    <w:rsid w:val="00414982"/>
    <w:rsid w:val="00415E69"/>
    <w:rsid w:val="004173A4"/>
    <w:rsid w:val="004219FD"/>
    <w:rsid w:val="00423436"/>
    <w:rsid w:val="00430CE1"/>
    <w:rsid w:val="0043337C"/>
    <w:rsid w:val="00435212"/>
    <w:rsid w:val="00441365"/>
    <w:rsid w:val="00441374"/>
    <w:rsid w:val="004427DF"/>
    <w:rsid w:val="00454A59"/>
    <w:rsid w:val="004714E1"/>
    <w:rsid w:val="0047513B"/>
    <w:rsid w:val="00476A96"/>
    <w:rsid w:val="00484DC1"/>
    <w:rsid w:val="004953FB"/>
    <w:rsid w:val="004A418C"/>
    <w:rsid w:val="004B25EC"/>
    <w:rsid w:val="004B3015"/>
    <w:rsid w:val="004B4B1C"/>
    <w:rsid w:val="004B7FA9"/>
    <w:rsid w:val="004C5C57"/>
    <w:rsid w:val="004D28F8"/>
    <w:rsid w:val="004D4278"/>
    <w:rsid w:val="004D6A89"/>
    <w:rsid w:val="004E2D5D"/>
    <w:rsid w:val="004E42E1"/>
    <w:rsid w:val="004F3A62"/>
    <w:rsid w:val="004F4952"/>
    <w:rsid w:val="00500601"/>
    <w:rsid w:val="00500686"/>
    <w:rsid w:val="00501E9E"/>
    <w:rsid w:val="00504881"/>
    <w:rsid w:val="00506E88"/>
    <w:rsid w:val="00507DCD"/>
    <w:rsid w:val="005126BA"/>
    <w:rsid w:val="00520D4A"/>
    <w:rsid w:val="005214EB"/>
    <w:rsid w:val="00541713"/>
    <w:rsid w:val="0054278C"/>
    <w:rsid w:val="00542891"/>
    <w:rsid w:val="00542C86"/>
    <w:rsid w:val="00545CDE"/>
    <w:rsid w:val="005468F1"/>
    <w:rsid w:val="00551DFB"/>
    <w:rsid w:val="00552B2B"/>
    <w:rsid w:val="005600E0"/>
    <w:rsid w:val="00560CBC"/>
    <w:rsid w:val="0056193B"/>
    <w:rsid w:val="0056620A"/>
    <w:rsid w:val="00590A8D"/>
    <w:rsid w:val="005A195D"/>
    <w:rsid w:val="005A27DE"/>
    <w:rsid w:val="005A6C79"/>
    <w:rsid w:val="005A7B1B"/>
    <w:rsid w:val="005B2AB0"/>
    <w:rsid w:val="005B2B85"/>
    <w:rsid w:val="005B4B8A"/>
    <w:rsid w:val="005B4F05"/>
    <w:rsid w:val="005C4BFD"/>
    <w:rsid w:val="005D0ACA"/>
    <w:rsid w:val="005D2B40"/>
    <w:rsid w:val="005D6F95"/>
    <w:rsid w:val="005F15B7"/>
    <w:rsid w:val="005F23B1"/>
    <w:rsid w:val="005F6EDF"/>
    <w:rsid w:val="00627FE8"/>
    <w:rsid w:val="00630DA1"/>
    <w:rsid w:val="00633F3C"/>
    <w:rsid w:val="00650303"/>
    <w:rsid w:val="00650661"/>
    <w:rsid w:val="00654FA4"/>
    <w:rsid w:val="0066017A"/>
    <w:rsid w:val="00662667"/>
    <w:rsid w:val="00663601"/>
    <w:rsid w:val="00672E37"/>
    <w:rsid w:val="006860C5"/>
    <w:rsid w:val="00691CCB"/>
    <w:rsid w:val="006A14CF"/>
    <w:rsid w:val="006A45BF"/>
    <w:rsid w:val="006B212C"/>
    <w:rsid w:val="006B33C1"/>
    <w:rsid w:val="006C2FF5"/>
    <w:rsid w:val="006D6850"/>
    <w:rsid w:val="006D6B61"/>
    <w:rsid w:val="006E1801"/>
    <w:rsid w:val="006F5566"/>
    <w:rsid w:val="006F7A0D"/>
    <w:rsid w:val="00701C24"/>
    <w:rsid w:val="007032C4"/>
    <w:rsid w:val="00706501"/>
    <w:rsid w:val="0071117B"/>
    <w:rsid w:val="00712C71"/>
    <w:rsid w:val="0071370B"/>
    <w:rsid w:val="00716644"/>
    <w:rsid w:val="007200CA"/>
    <w:rsid w:val="00723E7F"/>
    <w:rsid w:val="00734B19"/>
    <w:rsid w:val="007535DB"/>
    <w:rsid w:val="00761344"/>
    <w:rsid w:val="00761951"/>
    <w:rsid w:val="00766ABA"/>
    <w:rsid w:val="007678CF"/>
    <w:rsid w:val="007702F2"/>
    <w:rsid w:val="00774DE3"/>
    <w:rsid w:val="007755B9"/>
    <w:rsid w:val="00782541"/>
    <w:rsid w:val="00783E19"/>
    <w:rsid w:val="007972C0"/>
    <w:rsid w:val="007A760F"/>
    <w:rsid w:val="007A7BED"/>
    <w:rsid w:val="007B07B6"/>
    <w:rsid w:val="007B6C03"/>
    <w:rsid w:val="007C3B50"/>
    <w:rsid w:val="007C45EE"/>
    <w:rsid w:val="007C68B1"/>
    <w:rsid w:val="007D0D21"/>
    <w:rsid w:val="007D179E"/>
    <w:rsid w:val="007D2BF2"/>
    <w:rsid w:val="007D543F"/>
    <w:rsid w:val="007D6D94"/>
    <w:rsid w:val="007E14AF"/>
    <w:rsid w:val="007E504A"/>
    <w:rsid w:val="007E55D1"/>
    <w:rsid w:val="007F037A"/>
    <w:rsid w:val="007F45D7"/>
    <w:rsid w:val="007F7CF0"/>
    <w:rsid w:val="00810289"/>
    <w:rsid w:val="00812C92"/>
    <w:rsid w:val="0081348D"/>
    <w:rsid w:val="008169DD"/>
    <w:rsid w:val="00823D18"/>
    <w:rsid w:val="00824014"/>
    <w:rsid w:val="0082413D"/>
    <w:rsid w:val="00827869"/>
    <w:rsid w:val="00827963"/>
    <w:rsid w:val="008308E6"/>
    <w:rsid w:val="00832A5D"/>
    <w:rsid w:val="00846855"/>
    <w:rsid w:val="00850C9E"/>
    <w:rsid w:val="00852563"/>
    <w:rsid w:val="00860215"/>
    <w:rsid w:val="00864F40"/>
    <w:rsid w:val="0086573B"/>
    <w:rsid w:val="00866F86"/>
    <w:rsid w:val="00875A33"/>
    <w:rsid w:val="0087761D"/>
    <w:rsid w:val="00882128"/>
    <w:rsid w:val="0088378D"/>
    <w:rsid w:val="00883FB7"/>
    <w:rsid w:val="008843C3"/>
    <w:rsid w:val="0088499D"/>
    <w:rsid w:val="00887AE8"/>
    <w:rsid w:val="008927D7"/>
    <w:rsid w:val="008A1F53"/>
    <w:rsid w:val="008A691F"/>
    <w:rsid w:val="008B09E8"/>
    <w:rsid w:val="008B3C41"/>
    <w:rsid w:val="008B3F07"/>
    <w:rsid w:val="008B4F6A"/>
    <w:rsid w:val="008C3451"/>
    <w:rsid w:val="008C5063"/>
    <w:rsid w:val="008D2442"/>
    <w:rsid w:val="008D258A"/>
    <w:rsid w:val="008D26CD"/>
    <w:rsid w:val="008D45FA"/>
    <w:rsid w:val="008E05BC"/>
    <w:rsid w:val="008E11CD"/>
    <w:rsid w:val="008E6EE1"/>
    <w:rsid w:val="008E790D"/>
    <w:rsid w:val="008F10DE"/>
    <w:rsid w:val="008F3539"/>
    <w:rsid w:val="008F41AF"/>
    <w:rsid w:val="008F4984"/>
    <w:rsid w:val="00905793"/>
    <w:rsid w:val="00916EBC"/>
    <w:rsid w:val="00927910"/>
    <w:rsid w:val="0093049D"/>
    <w:rsid w:val="00933A61"/>
    <w:rsid w:val="009529AA"/>
    <w:rsid w:val="00953702"/>
    <w:rsid w:val="00954D3B"/>
    <w:rsid w:val="00960AEC"/>
    <w:rsid w:val="00963A1D"/>
    <w:rsid w:val="009673ED"/>
    <w:rsid w:val="0097101C"/>
    <w:rsid w:val="00971EFD"/>
    <w:rsid w:val="00974092"/>
    <w:rsid w:val="00974D29"/>
    <w:rsid w:val="00983D65"/>
    <w:rsid w:val="00997738"/>
    <w:rsid w:val="0099778E"/>
    <w:rsid w:val="009A138B"/>
    <w:rsid w:val="009A510C"/>
    <w:rsid w:val="009B6CE9"/>
    <w:rsid w:val="009C2D6C"/>
    <w:rsid w:val="009C4049"/>
    <w:rsid w:val="009C68B2"/>
    <w:rsid w:val="009D0AD0"/>
    <w:rsid w:val="009E3643"/>
    <w:rsid w:val="009F0008"/>
    <w:rsid w:val="009F43E9"/>
    <w:rsid w:val="009F5518"/>
    <w:rsid w:val="00A013B0"/>
    <w:rsid w:val="00A1620E"/>
    <w:rsid w:val="00A2071D"/>
    <w:rsid w:val="00A2270F"/>
    <w:rsid w:val="00A23EFF"/>
    <w:rsid w:val="00A303B2"/>
    <w:rsid w:val="00A40684"/>
    <w:rsid w:val="00A445B1"/>
    <w:rsid w:val="00A53ACD"/>
    <w:rsid w:val="00A603B0"/>
    <w:rsid w:val="00A63D6C"/>
    <w:rsid w:val="00A63E73"/>
    <w:rsid w:val="00A651AC"/>
    <w:rsid w:val="00A66869"/>
    <w:rsid w:val="00A716E8"/>
    <w:rsid w:val="00A800AE"/>
    <w:rsid w:val="00A85203"/>
    <w:rsid w:val="00A912E0"/>
    <w:rsid w:val="00A95368"/>
    <w:rsid w:val="00AA480F"/>
    <w:rsid w:val="00AB04C9"/>
    <w:rsid w:val="00AB069A"/>
    <w:rsid w:val="00AB1192"/>
    <w:rsid w:val="00AB5D19"/>
    <w:rsid w:val="00AC048E"/>
    <w:rsid w:val="00AC075E"/>
    <w:rsid w:val="00AC1AD7"/>
    <w:rsid w:val="00AD6CAB"/>
    <w:rsid w:val="00AE7098"/>
    <w:rsid w:val="00AF1C4D"/>
    <w:rsid w:val="00AF501D"/>
    <w:rsid w:val="00B01EF4"/>
    <w:rsid w:val="00B04B5B"/>
    <w:rsid w:val="00B0649A"/>
    <w:rsid w:val="00B105CE"/>
    <w:rsid w:val="00B158D4"/>
    <w:rsid w:val="00B25BEE"/>
    <w:rsid w:val="00B301D8"/>
    <w:rsid w:val="00B30E7A"/>
    <w:rsid w:val="00B32DEB"/>
    <w:rsid w:val="00B347F1"/>
    <w:rsid w:val="00B443AB"/>
    <w:rsid w:val="00B464E1"/>
    <w:rsid w:val="00B50216"/>
    <w:rsid w:val="00B50AC6"/>
    <w:rsid w:val="00B52B6B"/>
    <w:rsid w:val="00B53780"/>
    <w:rsid w:val="00B55223"/>
    <w:rsid w:val="00B562EF"/>
    <w:rsid w:val="00B649E4"/>
    <w:rsid w:val="00B80E33"/>
    <w:rsid w:val="00B84F99"/>
    <w:rsid w:val="00B85059"/>
    <w:rsid w:val="00B9203C"/>
    <w:rsid w:val="00B95F5B"/>
    <w:rsid w:val="00B96FAF"/>
    <w:rsid w:val="00BA067F"/>
    <w:rsid w:val="00BA3663"/>
    <w:rsid w:val="00BA5C69"/>
    <w:rsid w:val="00BB0E23"/>
    <w:rsid w:val="00BC0000"/>
    <w:rsid w:val="00BC0CA8"/>
    <w:rsid w:val="00BC457F"/>
    <w:rsid w:val="00BC702A"/>
    <w:rsid w:val="00BD558E"/>
    <w:rsid w:val="00BE2CEA"/>
    <w:rsid w:val="00BE3934"/>
    <w:rsid w:val="00BE593C"/>
    <w:rsid w:val="00BE6301"/>
    <w:rsid w:val="00BF1C38"/>
    <w:rsid w:val="00BF58C4"/>
    <w:rsid w:val="00C0555D"/>
    <w:rsid w:val="00C06E05"/>
    <w:rsid w:val="00C17BAC"/>
    <w:rsid w:val="00C17C7D"/>
    <w:rsid w:val="00C25744"/>
    <w:rsid w:val="00C27728"/>
    <w:rsid w:val="00C3003F"/>
    <w:rsid w:val="00C358D6"/>
    <w:rsid w:val="00C416EA"/>
    <w:rsid w:val="00C47728"/>
    <w:rsid w:val="00C47A28"/>
    <w:rsid w:val="00C53C2E"/>
    <w:rsid w:val="00C53F05"/>
    <w:rsid w:val="00C56483"/>
    <w:rsid w:val="00C569FC"/>
    <w:rsid w:val="00C57849"/>
    <w:rsid w:val="00C62768"/>
    <w:rsid w:val="00C664A3"/>
    <w:rsid w:val="00C6734F"/>
    <w:rsid w:val="00C67FED"/>
    <w:rsid w:val="00C71001"/>
    <w:rsid w:val="00C716F0"/>
    <w:rsid w:val="00C75C0B"/>
    <w:rsid w:val="00C76C1C"/>
    <w:rsid w:val="00C77673"/>
    <w:rsid w:val="00C77864"/>
    <w:rsid w:val="00C81B37"/>
    <w:rsid w:val="00C848A5"/>
    <w:rsid w:val="00C90142"/>
    <w:rsid w:val="00C90917"/>
    <w:rsid w:val="00C9669A"/>
    <w:rsid w:val="00C96821"/>
    <w:rsid w:val="00CB4B39"/>
    <w:rsid w:val="00CD2CEB"/>
    <w:rsid w:val="00CD30BC"/>
    <w:rsid w:val="00CD3ED6"/>
    <w:rsid w:val="00CE146A"/>
    <w:rsid w:val="00CE3DA4"/>
    <w:rsid w:val="00CE575A"/>
    <w:rsid w:val="00CE664E"/>
    <w:rsid w:val="00CE705C"/>
    <w:rsid w:val="00CF24F9"/>
    <w:rsid w:val="00D04E6E"/>
    <w:rsid w:val="00D06FD4"/>
    <w:rsid w:val="00D13304"/>
    <w:rsid w:val="00D14036"/>
    <w:rsid w:val="00D16CEC"/>
    <w:rsid w:val="00D30CD7"/>
    <w:rsid w:val="00D334EB"/>
    <w:rsid w:val="00D36563"/>
    <w:rsid w:val="00D4200B"/>
    <w:rsid w:val="00D44AC6"/>
    <w:rsid w:val="00D45892"/>
    <w:rsid w:val="00D4659E"/>
    <w:rsid w:val="00D4768F"/>
    <w:rsid w:val="00D60D7C"/>
    <w:rsid w:val="00D72831"/>
    <w:rsid w:val="00D72CC4"/>
    <w:rsid w:val="00D753E0"/>
    <w:rsid w:val="00D76B3A"/>
    <w:rsid w:val="00D77F41"/>
    <w:rsid w:val="00D820AF"/>
    <w:rsid w:val="00D82667"/>
    <w:rsid w:val="00D84D9F"/>
    <w:rsid w:val="00D857CB"/>
    <w:rsid w:val="00D90634"/>
    <w:rsid w:val="00D92380"/>
    <w:rsid w:val="00D9608B"/>
    <w:rsid w:val="00D960F4"/>
    <w:rsid w:val="00D964EC"/>
    <w:rsid w:val="00D97410"/>
    <w:rsid w:val="00DA3830"/>
    <w:rsid w:val="00DA3F02"/>
    <w:rsid w:val="00DA724B"/>
    <w:rsid w:val="00DA7BE1"/>
    <w:rsid w:val="00DB062F"/>
    <w:rsid w:val="00DB13D8"/>
    <w:rsid w:val="00DB5798"/>
    <w:rsid w:val="00DB5DDF"/>
    <w:rsid w:val="00DC1622"/>
    <w:rsid w:val="00DC16A5"/>
    <w:rsid w:val="00DC21BC"/>
    <w:rsid w:val="00DC5DE2"/>
    <w:rsid w:val="00DC646C"/>
    <w:rsid w:val="00DD5A39"/>
    <w:rsid w:val="00DD74F2"/>
    <w:rsid w:val="00DE29DD"/>
    <w:rsid w:val="00DE2CFE"/>
    <w:rsid w:val="00DE3F36"/>
    <w:rsid w:val="00DE3FA6"/>
    <w:rsid w:val="00DE6E67"/>
    <w:rsid w:val="00DF7B6E"/>
    <w:rsid w:val="00E009C2"/>
    <w:rsid w:val="00E0142D"/>
    <w:rsid w:val="00E02427"/>
    <w:rsid w:val="00E12B20"/>
    <w:rsid w:val="00E140A3"/>
    <w:rsid w:val="00E17B94"/>
    <w:rsid w:val="00E2296F"/>
    <w:rsid w:val="00E23BE1"/>
    <w:rsid w:val="00E27B49"/>
    <w:rsid w:val="00E30B8D"/>
    <w:rsid w:val="00E363A7"/>
    <w:rsid w:val="00E3774D"/>
    <w:rsid w:val="00E54B99"/>
    <w:rsid w:val="00E61C4C"/>
    <w:rsid w:val="00E67AA3"/>
    <w:rsid w:val="00E71603"/>
    <w:rsid w:val="00E8066D"/>
    <w:rsid w:val="00E81FD2"/>
    <w:rsid w:val="00E91B37"/>
    <w:rsid w:val="00E95245"/>
    <w:rsid w:val="00E97D92"/>
    <w:rsid w:val="00EA36CD"/>
    <w:rsid w:val="00EA4B75"/>
    <w:rsid w:val="00EA75D9"/>
    <w:rsid w:val="00EB2A9D"/>
    <w:rsid w:val="00EB7881"/>
    <w:rsid w:val="00EC2CA6"/>
    <w:rsid w:val="00ED009C"/>
    <w:rsid w:val="00ED09BD"/>
    <w:rsid w:val="00ED09EE"/>
    <w:rsid w:val="00ED1733"/>
    <w:rsid w:val="00ED1C01"/>
    <w:rsid w:val="00ED3468"/>
    <w:rsid w:val="00ED36E1"/>
    <w:rsid w:val="00EE265D"/>
    <w:rsid w:val="00EE5016"/>
    <w:rsid w:val="00EE7BCC"/>
    <w:rsid w:val="00EF25A9"/>
    <w:rsid w:val="00EF6F06"/>
    <w:rsid w:val="00EF78BB"/>
    <w:rsid w:val="00F02000"/>
    <w:rsid w:val="00F10067"/>
    <w:rsid w:val="00F1302B"/>
    <w:rsid w:val="00F16D1E"/>
    <w:rsid w:val="00F26601"/>
    <w:rsid w:val="00F32396"/>
    <w:rsid w:val="00F33EC0"/>
    <w:rsid w:val="00F36CE9"/>
    <w:rsid w:val="00F37173"/>
    <w:rsid w:val="00F40993"/>
    <w:rsid w:val="00F411DC"/>
    <w:rsid w:val="00F42FC8"/>
    <w:rsid w:val="00F4595E"/>
    <w:rsid w:val="00F50BE8"/>
    <w:rsid w:val="00F5275B"/>
    <w:rsid w:val="00F56DEA"/>
    <w:rsid w:val="00F57D91"/>
    <w:rsid w:val="00F644A7"/>
    <w:rsid w:val="00F72046"/>
    <w:rsid w:val="00F72886"/>
    <w:rsid w:val="00F72E6F"/>
    <w:rsid w:val="00F81ADF"/>
    <w:rsid w:val="00F87B33"/>
    <w:rsid w:val="00F926CD"/>
    <w:rsid w:val="00FA44AD"/>
    <w:rsid w:val="00FB2AB6"/>
    <w:rsid w:val="00FB3B4F"/>
    <w:rsid w:val="00FB583C"/>
    <w:rsid w:val="00FB6E50"/>
    <w:rsid w:val="00FD00E1"/>
    <w:rsid w:val="00FD2200"/>
    <w:rsid w:val="00FD243D"/>
    <w:rsid w:val="00FD30EB"/>
    <w:rsid w:val="00FE3239"/>
    <w:rsid w:val="00FE7CB5"/>
    <w:rsid w:val="00FF1D45"/>
    <w:rsid w:val="00FF1E1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</w:pPr>
    <w:rPr>
      <w:sz w:val="24"/>
      <w:szCs w:val="24"/>
    </w:rPr>
  </w:style>
  <w:style w:type="character" w:customStyle="1" w:styleId="FootnoteRef">
    <w:name w:val="Footnote Ref"/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/>
      <w:jc w:val="center"/>
    </w:pPr>
    <w:rPr>
      <w:b/>
      <w:bCs/>
      <w:i/>
      <w:iCs/>
      <w:sz w:val="36"/>
      <w:szCs w:val="36"/>
    </w:rPr>
  </w:style>
  <w:style w:type="paragraph" w:styleId="Subtitle">
    <w:name w:val="Subtitle"/>
    <w:basedOn w:val="Normal"/>
    <w:qFormat/>
    <w:pPr>
      <w:widowControl/>
      <w:tabs>
        <w:tab w:val="left" w:pos="-1440"/>
        <w:tab w:val="left" w:pos="-720"/>
        <w:tab w:val="left" w:pos="0"/>
        <w:tab w:val="right" w:leader="dot" w:pos="9180"/>
        <w:tab w:val="left" w:pos="9360"/>
      </w:tabs>
      <w:jc w:val="center"/>
    </w:pPr>
    <w:rPr>
      <w:b/>
      <w:bCs/>
      <w:sz w:val="24"/>
      <w:szCs w:val="24"/>
    </w:rPr>
  </w:style>
  <w:style w:type="character" w:styleId="Hyperlink">
    <w:name w:val="Hyperlink"/>
    <w:rPr>
      <w:color w:val="auto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4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E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2128"/>
    <w:pPr>
      <w:ind w:left="720"/>
    </w:pPr>
  </w:style>
  <w:style w:type="table" w:styleId="TableGrid">
    <w:name w:val="Table Grid"/>
    <w:basedOn w:val="TableNormal"/>
    <w:rsid w:val="0007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535E0"/>
  </w:style>
  <w:style w:type="table" w:customStyle="1" w:styleId="TableGrid1">
    <w:name w:val="Table Grid1"/>
    <w:basedOn w:val="TableNormal"/>
    <w:next w:val="TableGrid"/>
    <w:uiPriority w:val="39"/>
    <w:rsid w:val="00EE501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</w:pPr>
    <w:rPr>
      <w:sz w:val="24"/>
      <w:szCs w:val="24"/>
    </w:rPr>
  </w:style>
  <w:style w:type="character" w:customStyle="1" w:styleId="FootnoteRef">
    <w:name w:val="Footnote Ref"/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/>
      <w:jc w:val="center"/>
    </w:pPr>
    <w:rPr>
      <w:b/>
      <w:bCs/>
      <w:i/>
      <w:iCs/>
      <w:sz w:val="36"/>
      <w:szCs w:val="36"/>
    </w:rPr>
  </w:style>
  <w:style w:type="paragraph" w:styleId="Subtitle">
    <w:name w:val="Subtitle"/>
    <w:basedOn w:val="Normal"/>
    <w:qFormat/>
    <w:pPr>
      <w:widowControl/>
      <w:tabs>
        <w:tab w:val="left" w:pos="-1440"/>
        <w:tab w:val="left" w:pos="-720"/>
        <w:tab w:val="left" w:pos="0"/>
        <w:tab w:val="right" w:leader="dot" w:pos="9180"/>
        <w:tab w:val="left" w:pos="9360"/>
      </w:tabs>
      <w:jc w:val="center"/>
    </w:pPr>
    <w:rPr>
      <w:b/>
      <w:bCs/>
      <w:sz w:val="24"/>
      <w:szCs w:val="24"/>
    </w:rPr>
  </w:style>
  <w:style w:type="character" w:styleId="Hyperlink">
    <w:name w:val="Hyperlink"/>
    <w:rPr>
      <w:color w:val="auto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4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6E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E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2128"/>
    <w:pPr>
      <w:ind w:left="720"/>
    </w:pPr>
  </w:style>
  <w:style w:type="table" w:styleId="TableGrid">
    <w:name w:val="Table Grid"/>
    <w:basedOn w:val="TableNormal"/>
    <w:rsid w:val="0007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535E0"/>
  </w:style>
  <w:style w:type="table" w:customStyle="1" w:styleId="TableGrid1">
    <w:name w:val="Table Grid1"/>
    <w:basedOn w:val="TableNormal"/>
    <w:next w:val="TableGrid"/>
    <w:uiPriority w:val="39"/>
    <w:rsid w:val="00EE5016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barr@healtheast.org" TargetMode="External"/><Relationship Id="rId18" Type="http://schemas.openxmlformats.org/officeDocument/2006/relationships/hyperlink" Target="mailto:jlundblad@stratishealth.org" TargetMode="External"/><Relationship Id="rId26" Type="http://schemas.openxmlformats.org/officeDocument/2006/relationships/hyperlink" Target="mailto:donna.j.zimmerman@healthpartner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oan.mccusker@wilder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yad@thelanguagebanc.com" TargetMode="External"/><Relationship Id="rId17" Type="http://schemas.openxmlformats.org/officeDocument/2006/relationships/hyperlink" Target="mailto:Suzanne@GeorgeFamilyFoundation.org" TargetMode="External"/><Relationship Id="rId25" Type="http://schemas.openxmlformats.org/officeDocument/2006/relationships/hyperlink" Target="file:///C:\Users\Sue\Downloads\amy.ward@wilder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e.klauser@lssmn.org" TargetMode="External"/><Relationship Id="rId20" Type="http://schemas.openxmlformats.org/officeDocument/2006/relationships/hyperlink" Target="mailto:jan.malcolm@allin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adingagemn.org/assets/docs/2015LegislativeSummaryR.pdf" TargetMode="External"/><Relationship Id="rId24" Type="http://schemas.openxmlformats.org/officeDocument/2006/relationships/hyperlink" Target="mailto:sseverson@stratisheal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ve@gottwaltconsulting.com" TargetMode="External"/><Relationship Id="rId23" Type="http://schemas.openxmlformats.org/officeDocument/2006/relationships/hyperlink" Target="mailto:sriggs@um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nhospitals.org/about/mha-awards" TargetMode="External"/><Relationship Id="rId19" Type="http://schemas.openxmlformats.org/officeDocument/2006/relationships/hyperlink" Target="mailto:sanne.magnan@ics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veactionlab.com/content/roster" TargetMode="External"/><Relationship Id="rId14" Type="http://schemas.openxmlformats.org/officeDocument/2006/relationships/hyperlink" Target="mailto:Kerri.Gordon@allina.com" TargetMode="External"/><Relationship Id="rId22" Type="http://schemas.openxmlformats.org/officeDocument/2006/relationships/hyperlink" Target="mailto:cbarr@healtheast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HEALTH ADVISORY COMMITTEE (RHAC)</vt:lpstr>
    </vt:vector>
  </TitlesOfParts>
  <Company>Department Of  Health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HEALTH ADVISORY COMMITTEE (RHAC)</dc:title>
  <dc:creator>State of MN</dc:creator>
  <cp:lastModifiedBy>setup</cp:lastModifiedBy>
  <cp:revision>2</cp:revision>
  <cp:lastPrinted>2010-11-10T20:28:00Z</cp:lastPrinted>
  <dcterms:created xsi:type="dcterms:W3CDTF">2015-07-27T13:31:00Z</dcterms:created>
  <dcterms:modified xsi:type="dcterms:W3CDTF">2015-07-27T13:31:00Z</dcterms:modified>
</cp:coreProperties>
</file>